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621" w:rsidRPr="004A4A7C" w:rsidRDefault="007F0621" w:rsidP="004A4A7C">
      <w:pPr>
        <w:rPr>
          <w:rFonts w:ascii="Gabriola" w:hAnsi="Gabriola"/>
          <w:sz w:val="28"/>
          <w:szCs w:val="28"/>
        </w:rPr>
      </w:pPr>
      <w:r w:rsidRPr="004A4A7C">
        <w:rPr>
          <w:rFonts w:ascii="Gabriola" w:hAnsi="Gabriola"/>
          <w:sz w:val="28"/>
          <w:szCs w:val="28"/>
        </w:rPr>
        <w:t>Read “The Periodic Table” and the questions throughout the passage.  Write complete sentences to answer each question.</w:t>
      </w:r>
    </w:p>
    <w:p w:rsidR="007F0621" w:rsidRPr="004A4A7C" w:rsidRDefault="007F0621" w:rsidP="005B7D0A">
      <w:pPr>
        <w:jc w:val="center"/>
        <w:rPr>
          <w:rFonts w:ascii="Gabriola" w:hAnsi="Gabriola"/>
          <w:b/>
          <w:sz w:val="28"/>
          <w:szCs w:val="28"/>
        </w:rPr>
      </w:pPr>
      <w:r w:rsidRPr="004A4A7C">
        <w:rPr>
          <w:rFonts w:ascii="Gabriola" w:hAnsi="Gabriola"/>
          <w:b/>
          <w:sz w:val="28"/>
          <w:szCs w:val="28"/>
        </w:rPr>
        <w:t>The Periodic Table</w:t>
      </w:r>
    </w:p>
    <w:p w:rsidR="007F0621" w:rsidRPr="004A4A7C" w:rsidRDefault="007F0621">
      <w:pPr>
        <w:rPr>
          <w:rFonts w:ascii="Gabriola" w:hAnsi="Gabriola"/>
          <w:sz w:val="28"/>
          <w:szCs w:val="28"/>
        </w:rPr>
      </w:pPr>
      <w:r w:rsidRPr="004A4A7C">
        <w:rPr>
          <w:rFonts w:ascii="Gabriola" w:hAnsi="Gabriola"/>
          <w:sz w:val="28"/>
          <w:szCs w:val="28"/>
        </w:rPr>
        <w:t xml:space="preserve">The Periodic Table is divided into four sections: </w:t>
      </w:r>
      <w:r w:rsidRPr="004A4A7C">
        <w:rPr>
          <w:rFonts w:ascii="Gabriola" w:hAnsi="Gabriola"/>
          <w:b/>
          <w:sz w:val="28"/>
          <w:szCs w:val="28"/>
        </w:rPr>
        <w:t>metals, nonmetals, metalloids, and noble gases</w:t>
      </w:r>
      <w:r w:rsidRPr="004A4A7C">
        <w:rPr>
          <w:rFonts w:ascii="Gabriola" w:hAnsi="Gabriola"/>
          <w:sz w:val="28"/>
          <w:szCs w:val="28"/>
        </w:rPr>
        <w:t xml:space="preserve">.  The zigzag line separates the metals from the nonmetals, with the exception of hydrogen.  Metalloids are found along the zigzag line.  The noble gases are family of elements down the final right column in the periodic table.  They are stable and do not </w:t>
      </w:r>
      <w:r w:rsidR="00B47AFA" w:rsidRPr="004A4A7C">
        <w:rPr>
          <w:rFonts w:ascii="Gabriola" w:hAnsi="Gabriola"/>
          <w:sz w:val="28"/>
          <w:szCs w:val="28"/>
        </w:rPr>
        <w:t>mix easily with other elements.</w:t>
      </w:r>
    </w:p>
    <w:p w:rsidR="007F0621" w:rsidRPr="004A4A7C" w:rsidRDefault="007F0621" w:rsidP="00B47AFA">
      <w:pPr>
        <w:pStyle w:val="ListParagraph"/>
        <w:numPr>
          <w:ilvl w:val="0"/>
          <w:numId w:val="1"/>
        </w:numPr>
        <w:rPr>
          <w:rFonts w:ascii="Gabriola" w:hAnsi="Gabriola"/>
          <w:b/>
          <w:sz w:val="28"/>
          <w:szCs w:val="28"/>
        </w:rPr>
      </w:pPr>
      <w:r w:rsidRPr="004A4A7C">
        <w:rPr>
          <w:rFonts w:ascii="Gabriola" w:hAnsi="Gabriola"/>
          <w:b/>
          <w:sz w:val="28"/>
          <w:szCs w:val="28"/>
        </w:rPr>
        <w:t>What are the four classifications of elements?</w:t>
      </w:r>
    </w:p>
    <w:p w:rsidR="007F0621" w:rsidRPr="004A4A7C" w:rsidRDefault="007F0621">
      <w:pPr>
        <w:rPr>
          <w:rFonts w:ascii="Gabriola" w:hAnsi="Gabriola"/>
          <w:sz w:val="28"/>
          <w:szCs w:val="28"/>
        </w:rPr>
      </w:pPr>
      <w:r w:rsidRPr="004A4A7C">
        <w:rPr>
          <w:rFonts w:ascii="Gabriola" w:hAnsi="Gabriola"/>
          <w:sz w:val="28"/>
          <w:szCs w:val="28"/>
        </w:rPr>
        <w:t>_____________________________________________________________________________________</w:t>
      </w:r>
      <w:r w:rsidR="004A4A7C">
        <w:rPr>
          <w:rFonts w:ascii="Gabriola" w:hAnsi="Gabriola"/>
          <w:sz w:val="28"/>
          <w:szCs w:val="28"/>
        </w:rPr>
        <w:t>_____________________________________________________________________________________________________________________________</w:t>
      </w:r>
    </w:p>
    <w:p w:rsidR="007F0621" w:rsidRPr="004A4A7C" w:rsidRDefault="007F0621">
      <w:pPr>
        <w:rPr>
          <w:rFonts w:ascii="Gabriola" w:hAnsi="Gabriola"/>
          <w:sz w:val="28"/>
          <w:szCs w:val="28"/>
        </w:rPr>
      </w:pPr>
      <w:r w:rsidRPr="004A4A7C">
        <w:rPr>
          <w:rFonts w:ascii="Gabriola" w:hAnsi="Gabriola"/>
          <w:sz w:val="28"/>
          <w:szCs w:val="28"/>
        </w:rPr>
        <w:t xml:space="preserve">Physical properties can be used to help identify if an element is a metal or nonmetal.  Determining metalloids can be a bit more difficult.  Metals, located to the left of the zigzag line, have a </w:t>
      </w:r>
      <w:r w:rsidRPr="004A4A7C">
        <w:rPr>
          <w:rFonts w:ascii="Gabriola" w:hAnsi="Gabriola"/>
          <w:b/>
          <w:i/>
          <w:sz w:val="28"/>
          <w:szCs w:val="28"/>
        </w:rPr>
        <w:t>shiny luster</w:t>
      </w:r>
      <w:r w:rsidRPr="004A4A7C">
        <w:rPr>
          <w:rFonts w:ascii="Gabriola" w:hAnsi="Gabriola"/>
          <w:sz w:val="28"/>
          <w:szCs w:val="28"/>
        </w:rPr>
        <w:t xml:space="preserve"> and often look metallic, like aluminum foil or nails</w:t>
      </w:r>
      <w:r w:rsidRPr="004A4A7C">
        <w:rPr>
          <w:rFonts w:ascii="Gabriola" w:hAnsi="Gabriola"/>
          <w:b/>
          <w:sz w:val="28"/>
          <w:szCs w:val="28"/>
        </w:rPr>
        <w:t>.  Other properties</w:t>
      </w:r>
      <w:r w:rsidRPr="004A4A7C">
        <w:rPr>
          <w:rFonts w:ascii="Gabriola" w:hAnsi="Gabriola"/>
          <w:sz w:val="28"/>
          <w:szCs w:val="28"/>
        </w:rPr>
        <w:t xml:space="preserve"> of metals </w:t>
      </w:r>
      <w:r w:rsidRPr="004A4A7C">
        <w:rPr>
          <w:rFonts w:ascii="Gabriola" w:hAnsi="Gabriola"/>
          <w:b/>
          <w:i/>
          <w:sz w:val="28"/>
          <w:szCs w:val="28"/>
        </w:rPr>
        <w:t>include high density, high melting point, and the ability to conduct heat and electricity</w:t>
      </w:r>
      <w:r w:rsidRPr="004A4A7C">
        <w:rPr>
          <w:rFonts w:ascii="Gabriola" w:hAnsi="Gabriola"/>
          <w:b/>
          <w:sz w:val="28"/>
          <w:szCs w:val="28"/>
        </w:rPr>
        <w:t>.</w:t>
      </w:r>
      <w:r w:rsidRPr="004A4A7C">
        <w:rPr>
          <w:rFonts w:ascii="Gabriola" w:hAnsi="Gabriola"/>
          <w:sz w:val="28"/>
          <w:szCs w:val="28"/>
        </w:rPr>
        <w:t xml:space="preserve">  Most metals are also </w:t>
      </w:r>
      <w:r w:rsidRPr="004A4A7C">
        <w:rPr>
          <w:rFonts w:ascii="Gabriola" w:hAnsi="Gabriola"/>
          <w:b/>
          <w:i/>
          <w:sz w:val="28"/>
          <w:szCs w:val="28"/>
        </w:rPr>
        <w:t>ductile and malleable</w:t>
      </w:r>
      <w:r w:rsidRPr="004A4A7C">
        <w:rPr>
          <w:rFonts w:ascii="Gabriola" w:hAnsi="Gabriola"/>
          <w:sz w:val="28"/>
          <w:szCs w:val="28"/>
        </w:rPr>
        <w:t>.  If a metal is ductile, it can be pulled into a wire like copper.  Malleability is the ability of a metal to be pounded or flattened into thin sheets like aluminum foil.</w:t>
      </w:r>
    </w:p>
    <w:p w:rsidR="007F0621" w:rsidRPr="004A4A7C" w:rsidRDefault="007F0621" w:rsidP="00B47AFA">
      <w:pPr>
        <w:pStyle w:val="ListParagraph"/>
        <w:numPr>
          <w:ilvl w:val="0"/>
          <w:numId w:val="1"/>
        </w:numPr>
        <w:rPr>
          <w:rFonts w:ascii="Gabriola" w:hAnsi="Gabriola"/>
          <w:b/>
          <w:sz w:val="28"/>
          <w:szCs w:val="28"/>
        </w:rPr>
      </w:pPr>
      <w:r w:rsidRPr="004A4A7C">
        <w:rPr>
          <w:rFonts w:ascii="Gabriola" w:hAnsi="Gabriola"/>
          <w:b/>
          <w:sz w:val="28"/>
          <w:szCs w:val="28"/>
        </w:rPr>
        <w:t>What are the properties of metals?</w:t>
      </w:r>
    </w:p>
    <w:p w:rsidR="007F0621" w:rsidRPr="004A4A7C" w:rsidRDefault="007F0621">
      <w:pPr>
        <w:rPr>
          <w:rFonts w:ascii="Gabriola" w:hAnsi="Gabriola"/>
          <w:sz w:val="28"/>
          <w:szCs w:val="28"/>
        </w:rPr>
      </w:pPr>
      <w:r w:rsidRPr="004A4A7C">
        <w:rPr>
          <w:rFonts w:ascii="Gabriola" w:hAnsi="Gabriola"/>
          <w:sz w:val="28"/>
          <w:szCs w:val="28"/>
        </w:rPr>
        <w:t>_____________________________________________________________________________________</w:t>
      </w:r>
      <w:r w:rsidR="004A4A7C">
        <w:rPr>
          <w:rFonts w:ascii="Gabriola" w:hAnsi="Gabriola"/>
          <w:sz w:val="28"/>
          <w:szCs w:val="28"/>
        </w:rPr>
        <w:t>_____________________________________________________________________________________________________________________________</w:t>
      </w:r>
    </w:p>
    <w:p w:rsidR="007F0621" w:rsidRPr="004A4A7C" w:rsidRDefault="007F0621">
      <w:pPr>
        <w:rPr>
          <w:rFonts w:ascii="Gabriola" w:hAnsi="Gabriola"/>
          <w:sz w:val="28"/>
          <w:szCs w:val="28"/>
        </w:rPr>
      </w:pPr>
      <w:r w:rsidRPr="004A4A7C">
        <w:rPr>
          <w:rFonts w:ascii="Gabriola" w:hAnsi="Gabriola"/>
          <w:sz w:val="28"/>
          <w:szCs w:val="28"/>
        </w:rPr>
        <w:t>_____________________________________________________________________________________</w:t>
      </w:r>
      <w:r w:rsidR="004A4A7C">
        <w:rPr>
          <w:rFonts w:ascii="Gabriola" w:hAnsi="Gabriola"/>
          <w:sz w:val="28"/>
          <w:szCs w:val="28"/>
        </w:rPr>
        <w:t>_____________________________________________________________________________________________________________________________</w:t>
      </w:r>
    </w:p>
    <w:p w:rsidR="007F0621" w:rsidRPr="004A4A7C" w:rsidRDefault="007F0621">
      <w:pPr>
        <w:rPr>
          <w:rFonts w:ascii="Gabriola" w:hAnsi="Gabriola"/>
          <w:sz w:val="28"/>
          <w:szCs w:val="28"/>
        </w:rPr>
      </w:pPr>
    </w:p>
    <w:p w:rsidR="007F0621" w:rsidRPr="004A4A7C" w:rsidRDefault="007F0621">
      <w:pPr>
        <w:rPr>
          <w:rFonts w:ascii="Gabriola" w:hAnsi="Gabriola"/>
          <w:sz w:val="28"/>
          <w:szCs w:val="28"/>
        </w:rPr>
      </w:pPr>
      <w:r w:rsidRPr="004A4A7C">
        <w:rPr>
          <w:rFonts w:ascii="Gabriola" w:hAnsi="Gabriola"/>
          <w:sz w:val="28"/>
          <w:szCs w:val="28"/>
        </w:rPr>
        <w:lastRenderedPageBreak/>
        <w:t xml:space="preserve">Nonmetals, located to the right side of the zigzag line, have almost the opposite properties of metals.  These elements are </w:t>
      </w:r>
      <w:r w:rsidRPr="004A4A7C">
        <w:rPr>
          <w:rFonts w:ascii="Gabriola" w:hAnsi="Gabriola"/>
          <w:b/>
          <w:i/>
          <w:sz w:val="28"/>
          <w:szCs w:val="28"/>
        </w:rPr>
        <w:t>dull, or lackluster</w:t>
      </w:r>
      <w:r w:rsidRPr="004A4A7C">
        <w:rPr>
          <w:rFonts w:ascii="Gabriola" w:hAnsi="Gabriola"/>
          <w:sz w:val="28"/>
          <w:szCs w:val="28"/>
        </w:rPr>
        <w:t xml:space="preserve">.  Nonmetals are </w:t>
      </w:r>
      <w:r w:rsidRPr="004A4A7C">
        <w:rPr>
          <w:rFonts w:ascii="Gabriola" w:hAnsi="Gabriola"/>
          <w:b/>
          <w:i/>
          <w:sz w:val="28"/>
          <w:szCs w:val="28"/>
        </w:rPr>
        <w:t xml:space="preserve">insulators </w:t>
      </w:r>
      <w:r w:rsidRPr="004A4A7C">
        <w:rPr>
          <w:rFonts w:ascii="Gabriola" w:hAnsi="Gabriola"/>
          <w:sz w:val="28"/>
          <w:szCs w:val="28"/>
        </w:rPr>
        <w:t xml:space="preserve">and do not conduct heat or electricity well.  Elements that are nonmetals are </w:t>
      </w:r>
      <w:r w:rsidRPr="004A4A7C">
        <w:rPr>
          <w:rFonts w:ascii="Gabriola" w:hAnsi="Gabriola"/>
          <w:b/>
          <w:i/>
          <w:sz w:val="28"/>
          <w:szCs w:val="28"/>
        </w:rPr>
        <w:t>brittle and break easily</w:t>
      </w:r>
      <w:r w:rsidRPr="004A4A7C">
        <w:rPr>
          <w:rFonts w:ascii="Gabriola" w:hAnsi="Gabriola"/>
          <w:sz w:val="28"/>
          <w:szCs w:val="28"/>
        </w:rPr>
        <w:t xml:space="preserve">, so they cannot be made into wires or sheets.  Other physical properties of nonmetals include </w:t>
      </w:r>
      <w:r w:rsidRPr="004A4A7C">
        <w:rPr>
          <w:rFonts w:ascii="Gabriola" w:hAnsi="Gabriola"/>
          <w:b/>
          <w:i/>
          <w:sz w:val="28"/>
          <w:szCs w:val="28"/>
        </w:rPr>
        <w:t>low melting points and generally a lower density</w:t>
      </w:r>
      <w:r w:rsidRPr="004A4A7C">
        <w:rPr>
          <w:rFonts w:ascii="Gabriola" w:hAnsi="Gabriola"/>
          <w:sz w:val="28"/>
          <w:szCs w:val="28"/>
        </w:rPr>
        <w:t xml:space="preserve"> compared to metals.</w:t>
      </w:r>
    </w:p>
    <w:p w:rsidR="007F0621" w:rsidRPr="004A4A7C" w:rsidRDefault="007F0621" w:rsidP="00B47AFA">
      <w:pPr>
        <w:pStyle w:val="ListParagraph"/>
        <w:numPr>
          <w:ilvl w:val="0"/>
          <w:numId w:val="1"/>
        </w:numPr>
        <w:rPr>
          <w:rFonts w:ascii="Gabriola" w:hAnsi="Gabriola"/>
          <w:b/>
          <w:sz w:val="28"/>
          <w:szCs w:val="28"/>
        </w:rPr>
      </w:pPr>
      <w:r w:rsidRPr="004A4A7C">
        <w:rPr>
          <w:rFonts w:ascii="Gabriola" w:hAnsi="Gabriola"/>
          <w:b/>
          <w:sz w:val="28"/>
          <w:szCs w:val="28"/>
        </w:rPr>
        <w:t>What are the properties of nonmetals?</w:t>
      </w:r>
    </w:p>
    <w:p w:rsidR="00B47AFA" w:rsidRPr="004A4A7C" w:rsidRDefault="00B47AFA">
      <w:pPr>
        <w:rPr>
          <w:rFonts w:ascii="Gabriola" w:hAnsi="Gabriola"/>
          <w:sz w:val="28"/>
          <w:szCs w:val="28"/>
        </w:rPr>
      </w:pPr>
      <w:r w:rsidRPr="004A4A7C">
        <w:rPr>
          <w:rFonts w:ascii="Gabriola" w:hAnsi="Gabriola"/>
          <w:sz w:val="28"/>
          <w:szCs w:val="28"/>
        </w:rPr>
        <w:t>_____________________________________________________________________________________</w:t>
      </w:r>
      <w:r w:rsidR="004A4A7C">
        <w:rPr>
          <w:rFonts w:ascii="Gabriola" w:hAnsi="Gabriola"/>
          <w:sz w:val="28"/>
          <w:szCs w:val="28"/>
        </w:rPr>
        <w:t>_____________________________________________________________________________________________________________________________</w:t>
      </w:r>
    </w:p>
    <w:p w:rsidR="00B47AFA" w:rsidRPr="004A4A7C" w:rsidRDefault="00B47AFA">
      <w:pPr>
        <w:rPr>
          <w:rFonts w:ascii="Gabriola" w:hAnsi="Gabriola"/>
          <w:sz w:val="28"/>
          <w:szCs w:val="28"/>
        </w:rPr>
      </w:pPr>
      <w:r w:rsidRPr="004A4A7C">
        <w:rPr>
          <w:rFonts w:ascii="Gabriola" w:hAnsi="Gabriola"/>
          <w:sz w:val="28"/>
          <w:szCs w:val="28"/>
        </w:rPr>
        <w:t>_____________________________________________________________________________________</w:t>
      </w:r>
      <w:r w:rsidR="004A4A7C">
        <w:rPr>
          <w:rFonts w:ascii="Gabriola" w:hAnsi="Gabriola"/>
          <w:sz w:val="28"/>
          <w:szCs w:val="28"/>
        </w:rPr>
        <w:t>_____________________________________________________________________________________________________________________________</w:t>
      </w:r>
    </w:p>
    <w:p w:rsidR="00B47AFA" w:rsidRPr="004A4A7C" w:rsidRDefault="00B47AFA">
      <w:pPr>
        <w:rPr>
          <w:rFonts w:ascii="Gabriola" w:hAnsi="Gabriola"/>
          <w:sz w:val="28"/>
          <w:szCs w:val="28"/>
        </w:rPr>
      </w:pPr>
      <w:r w:rsidRPr="004A4A7C">
        <w:rPr>
          <w:rFonts w:ascii="Gabriola" w:hAnsi="Gabriola"/>
          <w:sz w:val="28"/>
          <w:szCs w:val="28"/>
        </w:rPr>
        <w:t xml:space="preserve">The elements found along the zigzag line between the metals and nonmetals are called metalloids, with the exception of aluminum.  The word </w:t>
      </w:r>
      <w:r w:rsidRPr="004A4A7C">
        <w:rPr>
          <w:rFonts w:ascii="Gabriola" w:hAnsi="Gabriola"/>
          <w:i/>
          <w:sz w:val="28"/>
          <w:szCs w:val="28"/>
        </w:rPr>
        <w:t>metalloid</w:t>
      </w:r>
      <w:r w:rsidRPr="004A4A7C">
        <w:rPr>
          <w:rFonts w:ascii="Gabriola" w:hAnsi="Gabriola"/>
          <w:sz w:val="28"/>
          <w:szCs w:val="28"/>
        </w:rPr>
        <w:t xml:space="preserve"> means “metal-like.”  </w:t>
      </w:r>
      <w:r w:rsidRPr="004A4A7C">
        <w:rPr>
          <w:rFonts w:ascii="Gabriola" w:hAnsi="Gabriola"/>
          <w:b/>
          <w:i/>
          <w:sz w:val="28"/>
          <w:szCs w:val="28"/>
        </w:rPr>
        <w:t>Metalloids have physical properties similar to both metals and nonmetals</w:t>
      </w:r>
      <w:r w:rsidRPr="004A4A7C">
        <w:rPr>
          <w:rFonts w:ascii="Gabriola" w:hAnsi="Gabriola"/>
          <w:sz w:val="28"/>
          <w:szCs w:val="28"/>
        </w:rPr>
        <w:t>.  Like metals, metalloids conduct heat and electricity but not effectively.</w:t>
      </w:r>
    </w:p>
    <w:p w:rsidR="00B47AFA" w:rsidRPr="004A4A7C" w:rsidRDefault="00B47AFA" w:rsidP="00B47AFA">
      <w:pPr>
        <w:pStyle w:val="ListParagraph"/>
        <w:numPr>
          <w:ilvl w:val="0"/>
          <w:numId w:val="1"/>
        </w:numPr>
        <w:pBdr>
          <w:bottom w:val="single" w:sz="12" w:space="1" w:color="auto"/>
        </w:pBdr>
        <w:rPr>
          <w:rFonts w:ascii="Gabriola" w:hAnsi="Gabriola"/>
          <w:b/>
          <w:sz w:val="28"/>
          <w:szCs w:val="28"/>
        </w:rPr>
      </w:pPr>
      <w:r w:rsidRPr="004A4A7C">
        <w:rPr>
          <w:rFonts w:ascii="Gabriola" w:hAnsi="Gabriola"/>
          <w:b/>
          <w:sz w:val="28"/>
          <w:szCs w:val="28"/>
        </w:rPr>
        <w:t>What are the properties of metalloids?</w:t>
      </w:r>
    </w:p>
    <w:p w:rsidR="00B47AFA" w:rsidRPr="004A4A7C" w:rsidRDefault="00B47AFA" w:rsidP="00B47AFA">
      <w:pPr>
        <w:pBdr>
          <w:bottom w:val="single" w:sz="12" w:space="1" w:color="auto"/>
        </w:pBdr>
        <w:ind w:left="360"/>
        <w:rPr>
          <w:rFonts w:ascii="Gabriola" w:hAnsi="Gabriola"/>
          <w:sz w:val="28"/>
          <w:szCs w:val="28"/>
        </w:rPr>
      </w:pPr>
    </w:p>
    <w:p w:rsidR="00B47AFA" w:rsidRPr="004A4A7C" w:rsidRDefault="00B47AFA">
      <w:pPr>
        <w:rPr>
          <w:rFonts w:ascii="Gabriola" w:hAnsi="Gabriola"/>
          <w:sz w:val="28"/>
          <w:szCs w:val="28"/>
        </w:rPr>
      </w:pPr>
    </w:p>
    <w:p w:rsidR="00473C40" w:rsidRPr="004A4A7C" w:rsidRDefault="00B47AFA">
      <w:pPr>
        <w:rPr>
          <w:rFonts w:ascii="Gabriola" w:hAnsi="Gabriola"/>
          <w:b/>
          <w:sz w:val="28"/>
          <w:szCs w:val="28"/>
        </w:rPr>
      </w:pPr>
      <w:r w:rsidRPr="004A4A7C">
        <w:rPr>
          <w:rFonts w:ascii="Gabriola" w:hAnsi="Gabriola"/>
          <w:sz w:val="28"/>
          <w:szCs w:val="28"/>
        </w:rPr>
        <w:t>Noble gases are found in the last column family of the periodi</w:t>
      </w:r>
      <w:r w:rsidR="00473C40" w:rsidRPr="004A4A7C">
        <w:rPr>
          <w:rFonts w:ascii="Gabriola" w:hAnsi="Gabriola"/>
          <w:sz w:val="28"/>
          <w:szCs w:val="28"/>
        </w:rPr>
        <w:t>c table.  Noble gases are</w:t>
      </w:r>
      <w:r w:rsidRPr="004A4A7C">
        <w:rPr>
          <w:rFonts w:ascii="Gabriola" w:hAnsi="Gabriola"/>
          <w:b/>
          <w:sz w:val="28"/>
          <w:szCs w:val="28"/>
        </w:rPr>
        <w:t xml:space="preserve"> stable</w:t>
      </w:r>
      <w:r w:rsidR="00473C40" w:rsidRPr="004A4A7C">
        <w:rPr>
          <w:rFonts w:ascii="Gabriola" w:hAnsi="Gabriola"/>
          <w:b/>
          <w:sz w:val="28"/>
          <w:szCs w:val="28"/>
        </w:rPr>
        <w:t xml:space="preserve"> </w:t>
      </w:r>
      <w:r w:rsidR="00473C40" w:rsidRPr="004A4A7C">
        <w:rPr>
          <w:rFonts w:ascii="Gabriola" w:hAnsi="Gabriola"/>
          <w:sz w:val="28"/>
          <w:szCs w:val="28"/>
        </w:rPr>
        <w:t>because they have the maximum number of electrons possible, which is 8, in their outer shell</w:t>
      </w:r>
      <w:r w:rsidR="00473C40" w:rsidRPr="004A4A7C">
        <w:rPr>
          <w:rFonts w:ascii="Gabriola" w:hAnsi="Gabriola"/>
          <w:b/>
          <w:sz w:val="28"/>
          <w:szCs w:val="28"/>
        </w:rPr>
        <w:t xml:space="preserve">.  Noble gases </w:t>
      </w:r>
      <w:r w:rsidRPr="004A4A7C">
        <w:rPr>
          <w:rFonts w:ascii="Gabriola" w:hAnsi="Gabriola"/>
          <w:b/>
          <w:sz w:val="28"/>
          <w:szCs w:val="28"/>
        </w:rPr>
        <w:t xml:space="preserve">do not combine well with other elements. </w:t>
      </w:r>
    </w:p>
    <w:p w:rsidR="00473C40" w:rsidRPr="004A4A7C" w:rsidRDefault="00473C40" w:rsidP="00473C40">
      <w:pPr>
        <w:pStyle w:val="ListParagraph"/>
        <w:numPr>
          <w:ilvl w:val="0"/>
          <w:numId w:val="1"/>
        </w:numPr>
        <w:pBdr>
          <w:bottom w:val="single" w:sz="12" w:space="18" w:color="auto"/>
        </w:pBdr>
        <w:rPr>
          <w:rFonts w:ascii="Gabriola" w:hAnsi="Gabriola"/>
          <w:b/>
          <w:sz w:val="28"/>
          <w:szCs w:val="28"/>
        </w:rPr>
      </w:pPr>
      <w:r w:rsidRPr="004A4A7C">
        <w:rPr>
          <w:rFonts w:ascii="Gabriola" w:hAnsi="Gabriola"/>
          <w:b/>
          <w:sz w:val="28"/>
          <w:szCs w:val="28"/>
        </w:rPr>
        <w:t>What are the physical properties of the Noble Gases?</w:t>
      </w:r>
    </w:p>
    <w:p w:rsidR="006B05C4" w:rsidRPr="004A4A7C" w:rsidRDefault="006B05C4" w:rsidP="004A4A7C">
      <w:pPr>
        <w:rPr>
          <w:rFonts w:ascii="Gabriola" w:hAnsi="Gabriola"/>
          <w:b/>
          <w:sz w:val="28"/>
          <w:szCs w:val="28"/>
        </w:rPr>
      </w:pPr>
    </w:p>
    <w:p w:rsidR="006B05C4" w:rsidRPr="004A4A7C" w:rsidRDefault="006B05C4" w:rsidP="00473C40">
      <w:pPr>
        <w:pStyle w:val="ListParagraph"/>
        <w:rPr>
          <w:rFonts w:ascii="Gabriola" w:hAnsi="Gabriola"/>
          <w:b/>
          <w:sz w:val="28"/>
          <w:szCs w:val="28"/>
        </w:rPr>
      </w:pPr>
      <w:r w:rsidRPr="004A4A7C">
        <w:rPr>
          <w:rFonts w:ascii="Gabriola" w:hAnsi="Gabriola"/>
          <w:b/>
          <w:sz w:val="28"/>
          <w:szCs w:val="28"/>
        </w:rPr>
        <w:lastRenderedPageBreak/>
        <w:t xml:space="preserve">Create a Venn </w:t>
      </w:r>
      <w:proofErr w:type="gramStart"/>
      <w:r w:rsidRPr="004A4A7C">
        <w:rPr>
          <w:rFonts w:ascii="Gabriola" w:hAnsi="Gabriola"/>
          <w:b/>
          <w:sz w:val="28"/>
          <w:szCs w:val="28"/>
        </w:rPr>
        <w:t>Diagram</w:t>
      </w:r>
      <w:proofErr w:type="gramEnd"/>
      <w:r w:rsidRPr="004A4A7C">
        <w:rPr>
          <w:rFonts w:ascii="Gabriola" w:hAnsi="Gabriola"/>
          <w:b/>
          <w:sz w:val="28"/>
          <w:szCs w:val="28"/>
        </w:rPr>
        <w:t xml:space="preserve"> in your journal to compare the physical properties of metals, nonmetals, and metalloids.</w:t>
      </w:r>
    </w:p>
    <w:p w:rsidR="0027628C" w:rsidRDefault="0027628C" w:rsidP="0027628C">
      <w:pPr>
        <w:rPr>
          <w:rFonts w:ascii="Gabriola" w:hAnsi="Gabriola"/>
          <w:b/>
          <w:sz w:val="28"/>
          <w:szCs w:val="28"/>
        </w:rPr>
      </w:pPr>
    </w:p>
    <w:p w:rsidR="006B05C4" w:rsidRPr="0027628C" w:rsidRDefault="005B7D0A" w:rsidP="0027628C">
      <w:pPr>
        <w:rPr>
          <w:rFonts w:ascii="Gabriola" w:hAnsi="Gabriola"/>
          <w:b/>
          <w:sz w:val="28"/>
          <w:szCs w:val="28"/>
        </w:rPr>
      </w:pPr>
      <w:r w:rsidRPr="004A4A7C">
        <w:drawing>
          <wp:inline distT="0" distB="0" distL="0" distR="0" wp14:anchorId="2F6A0902" wp14:editId="11E84F9F">
            <wp:extent cx="7095317" cy="3467100"/>
            <wp:effectExtent l="0" t="0" r="0" b="0"/>
            <wp:docPr id="1" name="Picture 1" descr="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n diagram"/>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7095317" cy="3467100"/>
                    </a:xfrm>
                    <a:prstGeom prst="rect">
                      <a:avLst/>
                    </a:prstGeom>
                    <a:noFill/>
                    <a:ln>
                      <a:noFill/>
                    </a:ln>
                  </pic:spPr>
                </pic:pic>
              </a:graphicData>
            </a:graphic>
          </wp:inline>
        </w:drawing>
      </w:r>
    </w:p>
    <w:p w:rsidR="007F0621" w:rsidRPr="004A4A7C" w:rsidRDefault="007F0621" w:rsidP="00473C40">
      <w:pPr>
        <w:pStyle w:val="ListParagraph"/>
        <w:rPr>
          <w:rFonts w:ascii="Gabriola" w:hAnsi="Gabriola"/>
          <w:b/>
          <w:sz w:val="28"/>
          <w:szCs w:val="28"/>
        </w:rPr>
      </w:pPr>
    </w:p>
    <w:p w:rsidR="007F0621" w:rsidRDefault="007F0621">
      <w:pPr>
        <w:rPr>
          <w:rFonts w:ascii="Gabriola" w:hAnsi="Gabriola"/>
          <w:sz w:val="28"/>
          <w:szCs w:val="28"/>
        </w:rPr>
      </w:pPr>
    </w:p>
    <w:p w:rsidR="004A4A7C" w:rsidRDefault="004A4A7C">
      <w:pPr>
        <w:rPr>
          <w:rFonts w:ascii="Gabriola" w:hAnsi="Gabriola"/>
          <w:sz w:val="28"/>
          <w:szCs w:val="28"/>
        </w:rPr>
      </w:pPr>
    </w:p>
    <w:p w:rsidR="004A4A7C" w:rsidRDefault="004A4A7C">
      <w:pPr>
        <w:rPr>
          <w:rFonts w:ascii="Gabriola" w:hAnsi="Gabriola"/>
          <w:sz w:val="28"/>
          <w:szCs w:val="28"/>
        </w:rPr>
      </w:pPr>
    </w:p>
    <w:p w:rsidR="004A4A7C" w:rsidRDefault="004A4A7C">
      <w:pPr>
        <w:rPr>
          <w:rFonts w:ascii="Gabriola" w:hAnsi="Gabriola"/>
          <w:sz w:val="28"/>
          <w:szCs w:val="28"/>
        </w:rPr>
      </w:pPr>
    </w:p>
    <w:p w:rsidR="004A4A7C" w:rsidRDefault="004A4A7C">
      <w:pPr>
        <w:rPr>
          <w:rFonts w:ascii="Gabriola" w:hAnsi="Gabriola"/>
          <w:sz w:val="28"/>
          <w:szCs w:val="28"/>
        </w:rPr>
      </w:pPr>
    </w:p>
    <w:p w:rsidR="004A4A7C" w:rsidRPr="004A4A7C" w:rsidRDefault="004A4A7C">
      <w:pPr>
        <w:rPr>
          <w:rFonts w:ascii="Gabriola" w:hAnsi="Gabriola"/>
          <w:sz w:val="28"/>
          <w:szCs w:val="28"/>
        </w:rPr>
      </w:pPr>
      <w:bookmarkStart w:id="0" w:name="_GoBack"/>
      <w:bookmarkEnd w:id="0"/>
    </w:p>
    <w:p w:rsidR="006B05C4" w:rsidRPr="004A4A7C" w:rsidRDefault="005B7D0A">
      <w:pPr>
        <w:rPr>
          <w:rFonts w:ascii="Gabriola" w:hAnsi="Gabriola"/>
          <w:sz w:val="28"/>
          <w:szCs w:val="28"/>
        </w:rPr>
      </w:pPr>
      <w:proofErr w:type="spellStart"/>
      <w:r w:rsidRPr="004A4A7C">
        <w:rPr>
          <w:rFonts w:ascii="Gabriola" w:hAnsi="Gabriola"/>
          <w:sz w:val="28"/>
          <w:szCs w:val="28"/>
        </w:rPr>
        <w:lastRenderedPageBreak/>
        <w:t>Frayer</w:t>
      </w:r>
      <w:proofErr w:type="spellEnd"/>
      <w:r w:rsidRPr="004A4A7C">
        <w:rPr>
          <w:rFonts w:ascii="Gabriola" w:hAnsi="Gabriola"/>
          <w:sz w:val="28"/>
          <w:szCs w:val="28"/>
        </w:rPr>
        <w:t xml:space="preserve"> Model</w:t>
      </w:r>
    </w:p>
    <w:p w:rsidR="005B7D0A" w:rsidRPr="004A4A7C" w:rsidRDefault="005B7D0A">
      <w:pPr>
        <w:rPr>
          <w:rFonts w:ascii="Gabriola" w:hAnsi="Gabriola"/>
          <w:sz w:val="28"/>
          <w:szCs w:val="28"/>
        </w:rPr>
      </w:pPr>
      <w:r w:rsidRPr="004A4A7C">
        <w:rPr>
          <w:rFonts w:ascii="Gabriola" w:hAnsi="Gabriola"/>
          <w:sz w:val="28"/>
          <w:szCs w:val="28"/>
        </w:rPr>
        <w:t xml:space="preserve">Use the information from the </w:t>
      </w:r>
      <w:proofErr w:type="gramStart"/>
      <w:r w:rsidRPr="004A4A7C">
        <w:rPr>
          <w:rFonts w:ascii="Gabriola" w:hAnsi="Gabriola"/>
          <w:sz w:val="28"/>
          <w:szCs w:val="28"/>
        </w:rPr>
        <w:t>reading</w:t>
      </w:r>
      <w:r w:rsidR="004A4A7C">
        <w:rPr>
          <w:rFonts w:ascii="Gabriola" w:hAnsi="Gabriola"/>
          <w:sz w:val="28"/>
          <w:szCs w:val="28"/>
        </w:rPr>
        <w:t xml:space="preserve"> </w:t>
      </w:r>
      <w:r w:rsidRPr="004A4A7C">
        <w:rPr>
          <w:rFonts w:ascii="Gabriola" w:hAnsi="Gabriola"/>
          <w:sz w:val="28"/>
          <w:szCs w:val="28"/>
        </w:rPr>
        <w:t xml:space="preserve"> passage</w:t>
      </w:r>
      <w:proofErr w:type="gramEnd"/>
      <w:r w:rsidRPr="004A4A7C">
        <w:rPr>
          <w:rFonts w:ascii="Gabriola" w:hAnsi="Gabriola"/>
          <w:sz w:val="28"/>
          <w:szCs w:val="28"/>
        </w:rPr>
        <w:t xml:space="preserve">  to complete the </w:t>
      </w:r>
      <w:proofErr w:type="spellStart"/>
      <w:r w:rsidRPr="004A4A7C">
        <w:rPr>
          <w:rFonts w:ascii="Gabriola" w:hAnsi="Gabriola"/>
          <w:sz w:val="28"/>
          <w:szCs w:val="28"/>
        </w:rPr>
        <w:t>Frayer</w:t>
      </w:r>
      <w:proofErr w:type="spellEnd"/>
      <w:r w:rsidRPr="004A4A7C">
        <w:rPr>
          <w:rFonts w:ascii="Gabriola" w:hAnsi="Gabriola"/>
          <w:sz w:val="28"/>
          <w:szCs w:val="28"/>
        </w:rPr>
        <w:t xml:space="preserve"> model on a word assigned to you.</w:t>
      </w:r>
    </w:p>
    <w:p w:rsidR="005B7D0A" w:rsidRPr="004A4A7C" w:rsidRDefault="005B7D0A">
      <w:pPr>
        <w:rPr>
          <w:rFonts w:ascii="Gabriola" w:hAnsi="Gabriola"/>
          <w:sz w:val="28"/>
          <w:szCs w:val="28"/>
        </w:rPr>
      </w:pPr>
      <w:r w:rsidRPr="004A4A7C">
        <w:rPr>
          <w:rFonts w:ascii="Gabriola" w:hAnsi="Gabriola"/>
          <w:noProof/>
          <w:sz w:val="28"/>
          <w:szCs w:val="28"/>
        </w:rPr>
        <mc:AlternateContent>
          <mc:Choice Requires="wps">
            <w:drawing>
              <wp:anchor distT="0" distB="0" distL="114300" distR="114300" simplePos="0" relativeHeight="251660288" behindDoc="0" locked="0" layoutInCell="1" allowOverlap="1" wp14:anchorId="270F7F8F" wp14:editId="189D6792">
                <wp:simplePos x="0" y="0"/>
                <wp:positionH relativeFrom="column">
                  <wp:posOffset>2857500</wp:posOffset>
                </wp:positionH>
                <wp:positionV relativeFrom="paragraph">
                  <wp:posOffset>363855</wp:posOffset>
                </wp:positionV>
                <wp:extent cx="0" cy="2286000"/>
                <wp:effectExtent l="19050" t="0" r="19050" b="0"/>
                <wp:wrapNone/>
                <wp:docPr id="4" name="Straight Connector 4"/>
                <wp:cNvGraphicFramePr/>
                <a:graphic xmlns:a="http://schemas.openxmlformats.org/drawingml/2006/main">
                  <a:graphicData uri="http://schemas.microsoft.com/office/word/2010/wordprocessingShape">
                    <wps:wsp>
                      <wps:cNvCnPr/>
                      <wps:spPr>
                        <a:xfrm>
                          <a:off x="0" y="0"/>
                          <a:ext cx="0" cy="22860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pt,28.65pt" to="225pt,2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0dWwAEAAMgDAAAOAAAAZHJzL2Uyb0RvYy54bWysU8Fu2zAMvQ/oPwi6L3aCtguMOD2kWC/D&#10;FqzrB6iyFAuTRIHSYufvR8mJO7TDMAy7yBLF98j3RG/uRmfZUWE04Fu+XNScKS+hM/7Q8qdvH9+v&#10;OYtJ+E5Y8KrlJxX53fbq3WYIjVpBD7ZTyIjEx2YILe9TCk1VRdkrJ+ICgvJ0qQGdSHTEQ9WhGIjd&#10;2WpV17fVANgFBKlipOj9dMm3hV9rJdMXraNKzLacektlxbI+57XabkRzQBF6I89tiH/owgnjqehM&#10;dS+SYD/QvKFyRiJE0GkhwVWgtZGqaCA1y/qVmsdeBFW0kDkxzDbF/0crPx/3yEzX8mvOvHD0RI8J&#10;hTn0ie3AezIQkF1nn4YQG0rf+T2eTzHsMYseNbr8JTlsLN6eZm/VmJicgpKiq9X6tq6L79ULMGBM&#10;Dwocy5uWW+OzbNGI46eYqBilXlJy2Ho2ENX65sNNbqzKnU29lF06WTWlfVWatFH1ZaErU6V2FtlR&#10;0Dx035cFngkpM0O0sXYG1X8GnXMzTJVJ+1vgnF0qgk8z0BkP+Luqaby0qqf8i+pJa5b9DN2pvEyx&#10;g8al2HYe7TyPv54L/OUH3P4EAAD//wMAUEsDBBQABgAIAAAAIQAECbMY3wAAAAoBAAAPAAAAZHJz&#10;L2Rvd25yZXYueG1sTI/NTsMwEITvSLyDtUjcqF3a8hPiVBCJQ6Ve2iJVvTnxkkTE62C7bXh7FnGA&#10;2+7saPabfDm6XpwwxM6ThulEgUCqve2o0fC2e715ABGTIWt6T6jhCyMsi8uL3GTWn2mDp21qBIdQ&#10;zIyGNqUhkzLWLToTJ35A4tu7D84kXkMjbTBnDne9vFXqTjrTEX9ozYBli/XH9ug07B8/V+Valao8&#10;DPPZbl1XavUStL6+Gp+fQCQc058ZfvAZHQpmqvyRbBS9hvlCcZekYXE/A8GGX6HiYcqKLHL5v0Lx&#10;DQAA//8DAFBLAQItABQABgAIAAAAIQC2gziS/gAAAOEBAAATAAAAAAAAAAAAAAAAAAAAAABbQ29u&#10;dGVudF9UeXBlc10ueG1sUEsBAi0AFAAGAAgAAAAhADj9If/WAAAAlAEAAAsAAAAAAAAAAAAAAAAA&#10;LwEAAF9yZWxzLy5yZWxzUEsBAi0AFAAGAAgAAAAhAFIHR1bAAQAAyAMAAA4AAAAAAAAAAAAAAAAA&#10;LgIAAGRycy9lMm9Eb2MueG1sUEsBAi0AFAAGAAgAAAAhAAQJsxjfAAAACgEAAA8AAAAAAAAAAAAA&#10;AAAAGgQAAGRycy9kb3ducmV2LnhtbFBLBQYAAAAABAAEAPMAAAAmBQAAAAA=&#10;" strokecolor="black [3040]" strokeweight="2.25pt"/>
            </w:pict>
          </mc:Fallback>
        </mc:AlternateContent>
      </w:r>
    </w:p>
    <w:p w:rsidR="005B7D0A" w:rsidRPr="004A4A7C" w:rsidRDefault="005B7D0A">
      <w:pPr>
        <w:rPr>
          <w:rFonts w:ascii="Gabriola" w:hAnsi="Gabriola"/>
          <w:sz w:val="28"/>
          <w:szCs w:val="28"/>
        </w:rPr>
      </w:pPr>
      <w:r w:rsidRPr="004A4A7C">
        <w:rPr>
          <w:rFonts w:ascii="Gabriola" w:hAnsi="Gabriola"/>
          <w:sz w:val="28"/>
          <w:szCs w:val="28"/>
        </w:rPr>
        <w:t>Definition</w:t>
      </w:r>
      <w:r w:rsidRPr="004A4A7C">
        <w:rPr>
          <w:rFonts w:ascii="Gabriola" w:hAnsi="Gabriola"/>
          <w:sz w:val="28"/>
          <w:szCs w:val="28"/>
        </w:rPr>
        <w:tab/>
      </w:r>
      <w:r w:rsidRPr="004A4A7C">
        <w:rPr>
          <w:rFonts w:ascii="Gabriola" w:hAnsi="Gabriola"/>
          <w:sz w:val="28"/>
          <w:szCs w:val="28"/>
        </w:rPr>
        <w:tab/>
      </w:r>
      <w:r w:rsidRPr="004A4A7C">
        <w:rPr>
          <w:rFonts w:ascii="Gabriola" w:hAnsi="Gabriola"/>
          <w:sz w:val="28"/>
          <w:szCs w:val="28"/>
        </w:rPr>
        <w:tab/>
      </w:r>
      <w:r w:rsidRPr="004A4A7C">
        <w:rPr>
          <w:rFonts w:ascii="Gabriola" w:hAnsi="Gabriola"/>
          <w:sz w:val="28"/>
          <w:szCs w:val="28"/>
        </w:rPr>
        <w:tab/>
      </w:r>
      <w:r w:rsidRPr="004A4A7C">
        <w:rPr>
          <w:rFonts w:ascii="Gabriola" w:hAnsi="Gabriola"/>
          <w:sz w:val="28"/>
          <w:szCs w:val="28"/>
        </w:rPr>
        <w:tab/>
      </w:r>
      <w:r w:rsidRPr="004A4A7C">
        <w:rPr>
          <w:rFonts w:ascii="Gabriola" w:hAnsi="Gabriola"/>
          <w:sz w:val="28"/>
          <w:szCs w:val="28"/>
        </w:rPr>
        <w:tab/>
      </w:r>
      <w:r w:rsidRPr="004A4A7C">
        <w:rPr>
          <w:rFonts w:ascii="Gabriola" w:hAnsi="Gabriola"/>
          <w:sz w:val="28"/>
          <w:szCs w:val="28"/>
        </w:rPr>
        <w:tab/>
      </w:r>
      <w:r w:rsidRPr="004A4A7C">
        <w:rPr>
          <w:rFonts w:ascii="Gabriola" w:hAnsi="Gabriola"/>
          <w:sz w:val="28"/>
          <w:szCs w:val="28"/>
        </w:rPr>
        <w:tab/>
        <w:t>Characteristics/Properties</w:t>
      </w:r>
    </w:p>
    <w:p w:rsidR="005B7D0A" w:rsidRPr="004A4A7C" w:rsidRDefault="005B7D0A">
      <w:pPr>
        <w:rPr>
          <w:rFonts w:ascii="Gabriola" w:hAnsi="Gabriola"/>
          <w:sz w:val="28"/>
          <w:szCs w:val="28"/>
        </w:rPr>
      </w:pPr>
    </w:p>
    <w:p w:rsidR="005B7D0A" w:rsidRPr="004A4A7C" w:rsidRDefault="005B7D0A">
      <w:pPr>
        <w:rPr>
          <w:rFonts w:ascii="Gabriola" w:hAnsi="Gabriola"/>
          <w:sz w:val="28"/>
          <w:szCs w:val="28"/>
        </w:rPr>
      </w:pPr>
    </w:p>
    <w:p w:rsidR="0027628C" w:rsidRDefault="004A4A7C" w:rsidP="0027628C">
      <w:pPr>
        <w:rPr>
          <w:rFonts w:ascii="Gabriola" w:hAnsi="Gabriola"/>
          <w:sz w:val="28"/>
          <w:szCs w:val="28"/>
        </w:rPr>
      </w:pPr>
      <w:r w:rsidRPr="004A4A7C">
        <w:rPr>
          <w:rFonts w:ascii="Gabriola" w:hAnsi="Gabriola"/>
          <w:noProof/>
          <w:sz w:val="28"/>
          <w:szCs w:val="28"/>
        </w:rPr>
        <mc:AlternateContent>
          <mc:Choice Requires="wps">
            <w:drawing>
              <wp:anchor distT="0" distB="0" distL="114300" distR="114300" simplePos="0" relativeHeight="251661312" behindDoc="0" locked="0" layoutInCell="1" allowOverlap="1" wp14:anchorId="51E82F5B" wp14:editId="536D9059">
                <wp:simplePos x="0" y="0"/>
                <wp:positionH relativeFrom="column">
                  <wp:posOffset>2990850</wp:posOffset>
                </wp:positionH>
                <wp:positionV relativeFrom="paragraph">
                  <wp:posOffset>3109595</wp:posOffset>
                </wp:positionV>
                <wp:extent cx="0" cy="2809875"/>
                <wp:effectExtent l="19050" t="0" r="19050" b="9525"/>
                <wp:wrapNone/>
                <wp:docPr id="5" name="Straight Connector 5"/>
                <wp:cNvGraphicFramePr/>
                <a:graphic xmlns:a="http://schemas.openxmlformats.org/drawingml/2006/main">
                  <a:graphicData uri="http://schemas.microsoft.com/office/word/2010/wordprocessingShape">
                    <wps:wsp>
                      <wps:cNvCnPr/>
                      <wps:spPr>
                        <a:xfrm>
                          <a:off x="0" y="0"/>
                          <a:ext cx="0" cy="28098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5.5pt,244.85pt" to="235.5pt,4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OEvAEAAMgDAAAOAAAAZHJzL2Uyb0RvYy54bWysU8GO0zAQvSPxD5bvNGmlQoma7qEruCCo&#10;WPgAr2M31toea2ya9O8ZO9nsChBCaC+OPX7vzbzxZH8zOssuCqMB3/L1quZMeQmd8eeWf//24c2O&#10;s5iE74QFr1p+VZHfHF6/2g+hURvowXYKGYn42Ayh5X1KoamqKHvlRFxBUJ4uNaATiY54rjoUA6k7&#10;W23q+m01AHYBQaoYKXo7XfJD0ddayfRF66gSsy2n2lJZsaz3ea0Oe9GcUYTeyLkM8R9VOGE8JV2k&#10;bkUS7Aea36SckQgRdFpJcBVobaQqHsjNuv7FzV0vgipeqDkxLG2KLycrP19OyEzX8i1nXjh6oruE&#10;wpz7xI7gPTUQkG1zn4YQG4If/QnnUwwnzKZHjS5/yQ4bS2+vS2/VmJicgpKim139fveu6FVPxIAx&#10;fVTgWN603BqfbYtGXD7FRMkI+gjJYevZkKW2s1CubKql7NLVqgn2VWnyRtnXRa5MlTpaZBdB89A9&#10;rLMvEreekJmijbULqf47acZmmiqT9q/EBV0ygk8L0RkP+KesaXwsVU94KvuZ17y9h+5aXqZc0LgU&#10;Z/No53l8fi70px/w8BMAAP//AwBQSwMEFAAGAAgAAAAhADvbIZzhAAAACwEAAA8AAABkcnMvZG93&#10;bnJldi54bWxMj0FPwzAMhe9I/IfISNxYsm5ia2k6QSUOk3ZhQ0Lc0sa0FY1Tmmwr/x4jDuNm+z09&#10;fy/fTK4XJxxD50nDfKZAINXedtRoeD08361BhGjImt4TavjGAJvi+io3mfVnesHTPjaCQyhkRkMb&#10;45BJGeoWnQkzPyCx9uFHZyKvYyPtaM4c7nqZKHUvnemIP7RmwLLF+nN/dBre0q9tuVOlKt+H5eKw&#10;qyu1fRq1vr2ZHh9ARJzixQy/+IwOBTNV/kg2iF7DcjXnLpGHdboCwY6/S6UhXSQJyCKX/zsUPwAA&#10;AP//AwBQSwECLQAUAAYACAAAACEAtoM4kv4AAADhAQAAEwAAAAAAAAAAAAAAAAAAAAAAW0NvbnRl&#10;bnRfVHlwZXNdLnhtbFBLAQItABQABgAIAAAAIQA4/SH/1gAAAJQBAAALAAAAAAAAAAAAAAAAAC8B&#10;AABfcmVscy8ucmVsc1BLAQItABQABgAIAAAAIQCrPVOEvAEAAMgDAAAOAAAAAAAAAAAAAAAAAC4C&#10;AABkcnMvZTJvRG9jLnhtbFBLAQItABQABgAIAAAAIQA72yGc4QAAAAsBAAAPAAAAAAAAAAAAAAAA&#10;ABYEAABkcnMvZG93bnJldi54bWxQSwUGAAAAAAQABADzAAAAJAUAAAAA&#10;" strokecolor="black [3040]" strokeweight="2.25pt"/>
            </w:pict>
          </mc:Fallback>
        </mc:AlternateContent>
      </w:r>
      <w:r w:rsidRPr="004A4A7C">
        <w:rPr>
          <w:rFonts w:ascii="Gabriola" w:hAnsi="Gabriola"/>
          <w:noProof/>
          <w:sz w:val="28"/>
          <w:szCs w:val="28"/>
        </w:rPr>
        <mc:AlternateContent>
          <mc:Choice Requires="wps">
            <w:drawing>
              <wp:anchor distT="0" distB="0" distL="114300" distR="114300" simplePos="0" relativeHeight="251663360" behindDoc="0" locked="0" layoutInCell="1" allowOverlap="1" wp14:anchorId="3ACF3290" wp14:editId="39D3965B">
                <wp:simplePos x="0" y="0"/>
                <wp:positionH relativeFrom="column">
                  <wp:posOffset>-828675</wp:posOffset>
                </wp:positionH>
                <wp:positionV relativeFrom="paragraph">
                  <wp:posOffset>1871980</wp:posOffset>
                </wp:positionV>
                <wp:extent cx="2466975" cy="0"/>
                <wp:effectExtent l="0" t="19050" r="9525" b="19050"/>
                <wp:wrapNone/>
                <wp:docPr id="7" name="Straight Connector 7"/>
                <wp:cNvGraphicFramePr/>
                <a:graphic xmlns:a="http://schemas.openxmlformats.org/drawingml/2006/main">
                  <a:graphicData uri="http://schemas.microsoft.com/office/word/2010/wordprocessingShape">
                    <wps:wsp>
                      <wps:cNvCnPr/>
                      <wps:spPr>
                        <a:xfrm flipH="1">
                          <a:off x="0" y="0"/>
                          <a:ext cx="246697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65.25pt,147.4pt" to="129pt,1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ptxyQEAANIDAAAOAAAAZHJzL2Uyb0RvYy54bWysU9uO0zAQfUfiHyy/06QV2y5R033oCnhA&#10;ULHwAV5n3Fj4prFp0r9n7LQBASutEC+WL2fOnHMy2d6N1rATYNTetXy5qDkDJ32n3bHlX7+8fXXL&#10;WUzCdcJ4By0/Q+R3u5cvtkNoYOV7bzpARiQuNkNoeZ9SaKoqyh6siAsfwNGj8mhFoiMeqw7FQOzW&#10;VKu6XleDxy6glxAj3d5Pj3xX+JUCmT4pFSEx03LSlsqKZX3Ma7XbiuaIIvRaXmSIf1BhhXbUdKa6&#10;F0mw76j/oLJaoo9epYX0tvJKaQnFA7lZ1r+5eehFgOKFwolhjin+P1r58XRApruWbzhzwtInekgo&#10;9LFPbO+dowA9sk3OaQixIfjeHfByiuGA2fSo0DJldHhPI1BiIGNsLCmf55RhTEzS5er1ev1mc8OZ&#10;vL5VE0WmChjTO/CW5U3LjXY5ANGI04eYqC1Br5B8bRwbiPH2hvjya9Y4qSq7dDYwwT6DIpfUfdJX&#10;5gv2BtlJ0GR035alPBMSMpcobcxcVBcNTxZdsLkMysw9t3BGl47epbnQaufxb13TeJWqJvzV9eQ1&#10;23703bl8oxIHDU6J7TLkeTJ/PZfyn7/i7gcAAAD//wMAUEsDBBQABgAIAAAAIQCDlNLh3QAAAAwB&#10;AAAPAAAAZHJzL2Rvd25yZXYueG1sTI/BTsMwDIbvSLxDZCRuW7qOwShNp4LocYcVuGeNaSsap2qy&#10;NXt7jIQER9uffn9/vot2EGecfO9IwWqZgEBqnOmpVfD+Vi22IHzQZPTgCBVc0MOuuL7KdWbcTAc8&#10;16EVHEI+0wq6EMZMSt90aLVfuhGJb59usjrwOLXSTHrmcDvINEnupdU98YdOj/jSYfNVn6yCj7qs&#10;sKzmy8P+ufVr8xrbfh+Vur2J5ROIgDH8wfCjz+pQsNPRnch4MShYrNbJhlkF6eMdl2Ak3Wy53vF3&#10;I4tc/i9RfAMAAP//AwBQSwECLQAUAAYACAAAACEAtoM4kv4AAADhAQAAEwAAAAAAAAAAAAAAAAAA&#10;AAAAW0NvbnRlbnRfVHlwZXNdLnhtbFBLAQItABQABgAIAAAAIQA4/SH/1gAAAJQBAAALAAAAAAAA&#10;AAAAAAAAAC8BAABfcmVscy8ucmVsc1BLAQItABQABgAIAAAAIQDW1ptxyQEAANIDAAAOAAAAAAAA&#10;AAAAAAAAAC4CAABkcnMvZTJvRG9jLnhtbFBLAQItABQABgAIAAAAIQCDlNLh3QAAAAwBAAAPAAAA&#10;AAAAAAAAAAAAACMEAABkcnMvZG93bnJldi54bWxQSwUGAAAAAAQABADzAAAALQUAAAAA&#10;" strokecolor="black [3040]" strokeweight="2.25pt"/>
            </w:pict>
          </mc:Fallback>
        </mc:AlternateContent>
      </w:r>
      <w:r w:rsidRPr="004A4A7C">
        <w:rPr>
          <w:rFonts w:ascii="Gabriola" w:hAnsi="Gabriola"/>
          <w:noProof/>
          <w:sz w:val="28"/>
          <w:szCs w:val="28"/>
        </w:rPr>
        <mc:AlternateContent>
          <mc:Choice Requires="wps">
            <w:drawing>
              <wp:anchor distT="0" distB="0" distL="114300" distR="114300" simplePos="0" relativeHeight="251662336" behindDoc="0" locked="0" layoutInCell="1" allowOverlap="1" wp14:anchorId="053BE4F3" wp14:editId="65CAE11E">
                <wp:simplePos x="0" y="0"/>
                <wp:positionH relativeFrom="column">
                  <wp:posOffset>4199890</wp:posOffset>
                </wp:positionH>
                <wp:positionV relativeFrom="paragraph">
                  <wp:posOffset>1852930</wp:posOffset>
                </wp:positionV>
                <wp:extent cx="2543175" cy="9525"/>
                <wp:effectExtent l="19050" t="19050" r="9525" b="28575"/>
                <wp:wrapNone/>
                <wp:docPr id="6" name="Straight Connector 6"/>
                <wp:cNvGraphicFramePr/>
                <a:graphic xmlns:a="http://schemas.openxmlformats.org/drawingml/2006/main">
                  <a:graphicData uri="http://schemas.microsoft.com/office/word/2010/wordprocessingShape">
                    <wps:wsp>
                      <wps:cNvCnPr/>
                      <wps:spPr>
                        <a:xfrm>
                          <a:off x="0" y="0"/>
                          <a:ext cx="2543175" cy="95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0.7pt,145.9pt" to="530.95pt,1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sEwwEAAMsDAAAOAAAAZHJzL2Uyb0RvYy54bWysU11v0zAUfUfiP1h+X5N0pGxR0z10ghcE&#10;FWM/wHPsxsJfujZN+u+5dtIMwTQhxIvjj3OPzzm+2d6NRpOTgKCcbWm1KikRlrtO2WNLH799uLqh&#10;JERmO6adFS09i0Dvdm/fbAffiLXrne4EECSxoRl8S/sYfVMUgffCsLByXlg8lA4Mi7iEY9EBG5Dd&#10;6GJdlpticNB5cFyEgLv30yHdZX4pBY9fpAwiEt1S1BbzCHl8SmOx27LmCMz3is8y2D+oMExZvHSh&#10;umeRkR+g/qAyioMLTsYVd6ZwUiousgd0U5W/uXnomRfZC4YT/BJT+H+0/PPpAER1Ld1QYpnBJ3qI&#10;wNSxj2TvrMUAHZBNymnwoUH43h5gXgV/gGR6lGDSF+2QMWd7XrIVYyQcN9f1u+vqfU0Jx7Pbel0n&#10;yuK51kOIH4UzJE1aqpVNzlnDTp9CnKAXSNrWlgxIelMjZTpN4iY5eRbPWkywr0KiPRRQZbrcWGKv&#10;gZwYtkT3vZp1aIvIVCKV1ktR+XrRjE1lIjfb3xYu6Hyjs3EpNMo6eOnWOF6kygl/cT15TbafXHfO&#10;j5PjwI7JCc/dnVry13Uuf/4Hdz8BAAD//wMAUEsDBBQABgAIAAAAIQCAePKC4QAAAAwBAAAPAAAA&#10;ZHJzL2Rvd25yZXYueG1sTI/BTsMwDIbvSLxDZCRuLOk6VbQ0naASh0m7sCEhbmlj2orGKUm2lbcn&#10;PbGj7U+/v7/czmZkZ3R+sCQhWQlgSK3VA3US3o+vD4/AfFCk1WgJJfyih211e1OqQtsLveH5EDoW&#10;Q8gXSkIfwlRw7tsejfIrOyHF25d1RoU4uo5rpy4x3Ix8LUTGjRoofujVhHWP7ffhZCR85D+7ei9q&#10;UX9Om/S4bxuxe3FS3t/Nz0/AAs7hH4ZFP6pDFZ0aeyLt2Sghy5JNRCWs8yR2WAiRJTmwZlmlKfCq&#10;5Nclqj8AAAD//wMAUEsBAi0AFAAGAAgAAAAhALaDOJL+AAAA4QEAABMAAAAAAAAAAAAAAAAAAAAA&#10;AFtDb250ZW50X1R5cGVzXS54bWxQSwECLQAUAAYACAAAACEAOP0h/9YAAACUAQAACwAAAAAAAAAA&#10;AAAAAAAvAQAAX3JlbHMvLnJlbHNQSwECLQAUAAYACAAAACEArFkLBMMBAADLAwAADgAAAAAAAAAA&#10;AAAAAAAuAgAAZHJzL2Uyb0RvYy54bWxQSwECLQAUAAYACAAAACEAgHjyguEAAAAMAQAADwAAAAAA&#10;AAAAAAAAAAAdBAAAZHJzL2Rvd25yZXYueG1sUEsFBgAAAAAEAAQA8wAAACsFAAAAAA==&#10;" strokecolor="black [3040]" strokeweight="2.25pt"/>
            </w:pict>
          </mc:Fallback>
        </mc:AlternateContent>
      </w:r>
      <w:r w:rsidRPr="004A4A7C">
        <w:rPr>
          <w:rFonts w:ascii="Gabriola" w:hAnsi="Gabriola"/>
          <w:noProof/>
          <w:sz w:val="28"/>
          <w:szCs w:val="28"/>
        </w:rPr>
        <mc:AlternateContent>
          <mc:Choice Requires="wps">
            <w:drawing>
              <wp:anchor distT="0" distB="0" distL="114300" distR="114300" simplePos="0" relativeHeight="251659264" behindDoc="0" locked="0" layoutInCell="1" allowOverlap="1" wp14:anchorId="332B277F" wp14:editId="199706AF">
                <wp:simplePos x="0" y="0"/>
                <wp:positionH relativeFrom="column">
                  <wp:posOffset>1638300</wp:posOffset>
                </wp:positionH>
                <wp:positionV relativeFrom="paragraph">
                  <wp:posOffset>757555</wp:posOffset>
                </wp:positionV>
                <wp:extent cx="2562225" cy="2352675"/>
                <wp:effectExtent l="0" t="0" r="28575" b="28575"/>
                <wp:wrapNone/>
                <wp:docPr id="3" name="Oval 3"/>
                <wp:cNvGraphicFramePr/>
                <a:graphic xmlns:a="http://schemas.openxmlformats.org/drawingml/2006/main">
                  <a:graphicData uri="http://schemas.microsoft.com/office/word/2010/wordprocessingShape">
                    <wps:wsp>
                      <wps:cNvSpPr/>
                      <wps:spPr>
                        <a:xfrm>
                          <a:off x="0" y="0"/>
                          <a:ext cx="2562225" cy="23526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129pt;margin-top:59.65pt;width:201.75pt;height:18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3eoewIAAFEFAAAOAAAAZHJzL2Uyb0RvYy54bWysVE1vGjEQvVfqf7B8bxY2QFqUJUJEqSqh&#10;ECWpcna8drBqe1zbsNBf37F3WWjDqerF6/G8+XizM3N9szOabIUPCmxFhxcDSoTlUCv7VtHvz3ef&#10;PlMSIrM102BFRfci0JvZxw/XjZuKEtaga+EJOrFh2riKrmN006IIfC0MCxfghEWlBG9YRNG/FbVn&#10;DXo3uigHg0nRgK+dBy5CwNfbVkln2b+UgseVlEFEoiuKucV8+ny+prOYXbPpm2durXiXBvuHLAxT&#10;FoP2rm5ZZGTj1TtXRnEPAWS84GAKkFJxkTkgm+HgLzZPa+ZE5oLFCa4vU/h/bvn99sETVVf0khLL&#10;DP6i1ZZpcpkq07gwRcCTe/CdFPCaaO6kN+mLBMguV3PfV1PsIuH4WI4nZVmOKeGoKy/H5eRqnLwW&#10;R3PnQ/wqwJB0qajQWrmQGLMp2y5DbNEHVHrWNp0BtKrvlNZZSL0iFtoTTLyicTfsopygMGayLBKj&#10;lkO+xb0WrddHIbEKKescPfff0SfjXNg46fxqi+hkJjGD3nB4zlDHQzIdNpmJ3Je94eCc4Z8Re4sc&#10;FWzsjY2y4M85qH/0kVv8gX3LOdF/hXqPP99DOxXB8TuF/2HJQnxgHscABwZHO67wkBqaikJ3o2QN&#10;/te594TH7kQtJQ2OVUXDzw3zghL9zWLffhmORmkOszAaX5Uo+FPN66nGbswC8J8OcYk4nq8JH/Xh&#10;Kj2YF9wA8xQVVcxyjF1RHv1BWMR23HGHcDGfZxjOnmNxaZ8cT85TVVOTPe9emHddM0bs43s4jOC7&#10;hmyxydLCfBNBqtytx7p29ca5zS3f7Zi0GE7ljDpuwtlvAAAA//8DAFBLAwQUAAYACAAAACEAdQWf&#10;meIAAAALAQAADwAAAGRycy9kb3ducmV2LnhtbEyPMU/DMBSEdyT+g/WQ2KiTlEZpGqdCFSx0ammL&#10;2Nz4NYmInyPbScO/x0xlPN3p7rtiPemOjWhda0hAPIuAIVVGtVQLOHy8PWXAnJekZGcIBfygg3V5&#10;f1fIXJkr7XDc+5qFEnK5FNB43+ecu6pBLd3M9EjBuxirpQ/S1lxZeQ3luuNJFKVcy5bCQiN73DRY&#10;fe8HLeB03B7GT7U9vc/tazvsNsnX0WghHh+mlxUwj5O/heEPP6BDGZjOZiDlWCcgWWThiw9GvJwD&#10;C4k0jRfAzgKes2UGvCz4/w/lLwAAAP//AwBQSwECLQAUAAYACAAAACEAtoM4kv4AAADhAQAAEwAA&#10;AAAAAAAAAAAAAAAAAAAAW0NvbnRlbnRfVHlwZXNdLnhtbFBLAQItABQABgAIAAAAIQA4/SH/1gAA&#10;AJQBAAALAAAAAAAAAAAAAAAAAC8BAABfcmVscy8ucmVsc1BLAQItABQABgAIAAAAIQB7C3eoewIA&#10;AFEFAAAOAAAAAAAAAAAAAAAAAC4CAABkcnMvZTJvRG9jLnhtbFBLAQItABQABgAIAAAAIQB1BZ+Z&#10;4gAAAAsBAAAPAAAAAAAAAAAAAAAAANUEAABkcnMvZG93bnJldi54bWxQSwUGAAAAAAQABADzAAAA&#10;5AUAAAAA&#10;" fillcolor="white [3201]" strokecolor="black [3213]" strokeweight="2pt"/>
            </w:pict>
          </mc:Fallback>
        </mc:AlternateContent>
      </w:r>
      <w:r>
        <w:rPr>
          <w:rFonts w:ascii="Gabriola" w:hAnsi="Gabriola"/>
          <w:sz w:val="28"/>
          <w:szCs w:val="28"/>
        </w:rPr>
        <w:t>Examples</w:t>
      </w:r>
      <w:r>
        <w:rPr>
          <w:rFonts w:ascii="Gabriola" w:hAnsi="Gabriola"/>
          <w:sz w:val="28"/>
          <w:szCs w:val="28"/>
        </w:rPr>
        <w:tab/>
      </w:r>
      <w:r>
        <w:rPr>
          <w:rFonts w:ascii="Gabriola" w:hAnsi="Gabriola"/>
          <w:sz w:val="28"/>
          <w:szCs w:val="28"/>
        </w:rPr>
        <w:tab/>
      </w:r>
      <w:r>
        <w:rPr>
          <w:rFonts w:ascii="Gabriola" w:hAnsi="Gabriola"/>
          <w:sz w:val="28"/>
          <w:szCs w:val="28"/>
        </w:rPr>
        <w:tab/>
      </w:r>
      <w:r>
        <w:rPr>
          <w:rFonts w:ascii="Gabriola" w:hAnsi="Gabriola"/>
          <w:sz w:val="28"/>
          <w:szCs w:val="28"/>
        </w:rPr>
        <w:tab/>
      </w:r>
      <w:r>
        <w:rPr>
          <w:rFonts w:ascii="Gabriola" w:hAnsi="Gabriola"/>
          <w:sz w:val="28"/>
          <w:szCs w:val="28"/>
        </w:rPr>
        <w:tab/>
      </w:r>
      <w:r>
        <w:rPr>
          <w:rFonts w:ascii="Gabriola" w:hAnsi="Gabriola"/>
          <w:sz w:val="28"/>
          <w:szCs w:val="28"/>
        </w:rPr>
        <w:tab/>
      </w:r>
      <w:r>
        <w:rPr>
          <w:rFonts w:ascii="Gabriola" w:hAnsi="Gabriola"/>
          <w:sz w:val="28"/>
          <w:szCs w:val="28"/>
        </w:rPr>
        <w:tab/>
      </w:r>
      <w:proofErr w:type="spellStart"/>
      <w:r>
        <w:rPr>
          <w:rFonts w:ascii="Gabriola" w:hAnsi="Gabriola"/>
          <w:sz w:val="28"/>
          <w:szCs w:val="28"/>
        </w:rPr>
        <w:t>Nonexamples</w:t>
      </w:r>
      <w:proofErr w:type="spellEnd"/>
      <w:r w:rsidR="005B7D0A" w:rsidRPr="004A4A7C">
        <w:rPr>
          <w:rFonts w:ascii="Gabriola" w:hAnsi="Gabriola"/>
          <w:sz w:val="28"/>
          <w:szCs w:val="28"/>
        </w:rPr>
        <w:tab/>
      </w:r>
      <w:r w:rsidR="005B7D0A" w:rsidRPr="004A4A7C">
        <w:rPr>
          <w:rFonts w:ascii="Gabriola" w:hAnsi="Gabriola"/>
          <w:sz w:val="28"/>
          <w:szCs w:val="28"/>
        </w:rPr>
        <w:tab/>
      </w:r>
    </w:p>
    <w:p w:rsidR="0027628C" w:rsidRDefault="0027628C" w:rsidP="0027628C">
      <w:pPr>
        <w:rPr>
          <w:rFonts w:ascii="Gabriola" w:hAnsi="Gabriola"/>
          <w:sz w:val="28"/>
          <w:szCs w:val="28"/>
        </w:rPr>
      </w:pPr>
    </w:p>
    <w:p w:rsidR="0027628C" w:rsidRDefault="0027628C" w:rsidP="0027628C">
      <w:pPr>
        <w:rPr>
          <w:rFonts w:ascii="Gabriola" w:hAnsi="Gabriola"/>
          <w:sz w:val="28"/>
          <w:szCs w:val="28"/>
        </w:rPr>
      </w:pPr>
    </w:p>
    <w:p w:rsidR="0027628C" w:rsidRDefault="0027628C" w:rsidP="0027628C">
      <w:pPr>
        <w:rPr>
          <w:rFonts w:ascii="Gabriola" w:hAnsi="Gabriola"/>
          <w:sz w:val="28"/>
          <w:szCs w:val="28"/>
        </w:rPr>
      </w:pPr>
    </w:p>
    <w:p w:rsidR="0027628C" w:rsidRDefault="0027628C" w:rsidP="0027628C">
      <w:pPr>
        <w:rPr>
          <w:rFonts w:ascii="Gabriola" w:hAnsi="Gabriola"/>
          <w:sz w:val="28"/>
          <w:szCs w:val="28"/>
        </w:rPr>
      </w:pPr>
    </w:p>
    <w:p w:rsidR="0027628C" w:rsidRDefault="0027628C" w:rsidP="0027628C">
      <w:pPr>
        <w:rPr>
          <w:rFonts w:ascii="Gabriola" w:hAnsi="Gabriola"/>
          <w:sz w:val="28"/>
          <w:szCs w:val="28"/>
        </w:rPr>
      </w:pPr>
    </w:p>
    <w:p w:rsidR="0027628C" w:rsidRDefault="0027628C" w:rsidP="0027628C">
      <w:pPr>
        <w:rPr>
          <w:rFonts w:ascii="Gabriola" w:hAnsi="Gabriola"/>
          <w:sz w:val="28"/>
          <w:szCs w:val="28"/>
        </w:rPr>
      </w:pPr>
    </w:p>
    <w:p w:rsidR="0027628C" w:rsidRDefault="0027628C" w:rsidP="0027628C">
      <w:pPr>
        <w:rPr>
          <w:rFonts w:ascii="Gabriola" w:hAnsi="Gabriola"/>
          <w:sz w:val="28"/>
          <w:szCs w:val="28"/>
        </w:rPr>
      </w:pPr>
    </w:p>
    <w:p w:rsidR="0027628C" w:rsidRDefault="0027628C" w:rsidP="0027628C">
      <w:pPr>
        <w:rPr>
          <w:rFonts w:ascii="Gabriola" w:hAnsi="Gabriola"/>
          <w:sz w:val="28"/>
          <w:szCs w:val="28"/>
        </w:rPr>
      </w:pPr>
    </w:p>
    <w:p w:rsidR="0027628C" w:rsidRDefault="0027628C" w:rsidP="0027628C">
      <w:pPr>
        <w:rPr>
          <w:rFonts w:ascii="Gabriola" w:hAnsi="Gabriola"/>
          <w:sz w:val="28"/>
          <w:szCs w:val="28"/>
        </w:rPr>
      </w:pPr>
    </w:p>
    <w:p w:rsidR="0027628C" w:rsidRDefault="0027628C" w:rsidP="0027628C">
      <w:pPr>
        <w:rPr>
          <w:rFonts w:ascii="Gabriola" w:hAnsi="Gabriola"/>
          <w:sz w:val="28"/>
          <w:szCs w:val="28"/>
        </w:rPr>
      </w:pPr>
    </w:p>
    <w:p w:rsidR="00464D6F" w:rsidRDefault="00464D6F" w:rsidP="0027628C">
      <w:pPr>
        <w:rPr>
          <w:rFonts w:ascii="Gabriola" w:hAnsi="Gabriola"/>
          <w:sz w:val="28"/>
          <w:szCs w:val="28"/>
        </w:rPr>
      </w:pPr>
      <w:r>
        <w:rPr>
          <w:rFonts w:ascii="Gabriola" w:hAnsi="Gabriola"/>
          <w:sz w:val="28"/>
          <w:szCs w:val="28"/>
        </w:rPr>
        <w:lastRenderedPageBreak/>
        <w:t>Element Classification</w:t>
      </w:r>
      <w:r w:rsidR="005B7D0A" w:rsidRPr="004A4A7C">
        <w:rPr>
          <w:rFonts w:ascii="Gabriola" w:hAnsi="Gabriola"/>
          <w:sz w:val="28"/>
          <w:szCs w:val="28"/>
        </w:rPr>
        <w:tab/>
      </w:r>
      <w:r w:rsidR="005B7D0A" w:rsidRPr="004A4A7C">
        <w:rPr>
          <w:rFonts w:ascii="Gabriola" w:hAnsi="Gabriola"/>
          <w:sz w:val="28"/>
          <w:szCs w:val="28"/>
        </w:rPr>
        <w:tab/>
      </w:r>
      <w:r w:rsidR="005B7D0A" w:rsidRPr="004A4A7C">
        <w:rPr>
          <w:rFonts w:ascii="Gabriola" w:hAnsi="Gabriola"/>
          <w:sz w:val="28"/>
          <w:szCs w:val="28"/>
        </w:rPr>
        <w:tab/>
      </w:r>
      <w:r w:rsidR="005B7D0A" w:rsidRPr="004A4A7C">
        <w:rPr>
          <w:rFonts w:ascii="Gabriola" w:hAnsi="Gabriola"/>
          <w:sz w:val="28"/>
          <w:szCs w:val="28"/>
        </w:rPr>
        <w:tab/>
      </w:r>
      <w:r w:rsidR="005B7D0A" w:rsidRPr="004A4A7C">
        <w:rPr>
          <w:rFonts w:ascii="Gabriola" w:hAnsi="Gabriola"/>
          <w:sz w:val="28"/>
          <w:szCs w:val="28"/>
        </w:rPr>
        <w:tab/>
      </w:r>
      <w:r w:rsidR="005B7D0A" w:rsidRPr="004A4A7C">
        <w:rPr>
          <w:rFonts w:ascii="Gabriola" w:hAnsi="Gabriola"/>
          <w:sz w:val="28"/>
          <w:szCs w:val="28"/>
        </w:rPr>
        <w:tab/>
      </w:r>
      <w:r w:rsidR="005B7D0A" w:rsidRPr="004A4A7C">
        <w:rPr>
          <w:rFonts w:ascii="Gabriola" w:hAnsi="Gabriola"/>
          <w:sz w:val="28"/>
          <w:szCs w:val="28"/>
        </w:rPr>
        <w:tab/>
      </w:r>
      <w:r w:rsidR="005B7D0A" w:rsidRPr="004A4A7C">
        <w:rPr>
          <w:rFonts w:ascii="Gabriola" w:hAnsi="Gabriola"/>
          <w:sz w:val="28"/>
          <w:szCs w:val="28"/>
        </w:rPr>
        <w:tab/>
      </w:r>
      <w:r w:rsidR="005B7D0A" w:rsidRPr="004A4A7C">
        <w:rPr>
          <w:rFonts w:ascii="Gabriola" w:hAnsi="Gabriola"/>
          <w:sz w:val="28"/>
          <w:szCs w:val="28"/>
        </w:rPr>
        <w:tab/>
      </w:r>
      <w:r w:rsidR="005B7D0A" w:rsidRPr="004A4A7C">
        <w:rPr>
          <w:rFonts w:ascii="Gabriola" w:hAnsi="Gabriola"/>
          <w:sz w:val="28"/>
          <w:szCs w:val="28"/>
        </w:rPr>
        <w:tab/>
      </w:r>
      <w:r>
        <w:rPr>
          <w:rFonts w:ascii="Gabriola" w:hAnsi="Gabriola"/>
          <w:sz w:val="28"/>
          <w:szCs w:val="28"/>
        </w:rPr>
        <w:tab/>
      </w:r>
      <w:r>
        <w:rPr>
          <w:rFonts w:ascii="Gabriola" w:hAnsi="Gabriola"/>
          <w:sz w:val="28"/>
          <w:szCs w:val="28"/>
        </w:rPr>
        <w:tab/>
      </w:r>
      <w:r>
        <w:rPr>
          <w:rFonts w:ascii="Gabriola" w:hAnsi="Gabriola"/>
          <w:sz w:val="28"/>
          <w:szCs w:val="28"/>
        </w:rPr>
        <w:tab/>
        <w:t>Use a Periodic Table to complete the following table.</w:t>
      </w:r>
    </w:p>
    <w:tbl>
      <w:tblPr>
        <w:tblStyle w:val="TableGrid"/>
        <w:tblW w:w="0" w:type="auto"/>
        <w:tblLook w:val="04A0" w:firstRow="1" w:lastRow="0" w:firstColumn="1" w:lastColumn="0" w:noHBand="0" w:noVBand="1"/>
      </w:tblPr>
      <w:tblGrid>
        <w:gridCol w:w="3192"/>
        <w:gridCol w:w="3192"/>
        <w:gridCol w:w="3192"/>
      </w:tblGrid>
      <w:tr w:rsidR="00464D6F" w:rsidTr="00464D6F">
        <w:tc>
          <w:tcPr>
            <w:tcW w:w="3192" w:type="dxa"/>
          </w:tcPr>
          <w:p w:rsidR="00464D6F" w:rsidRPr="00464D6F" w:rsidRDefault="00464D6F">
            <w:pPr>
              <w:rPr>
                <w:rFonts w:ascii="Gabriola" w:hAnsi="Gabriola"/>
                <w:b/>
                <w:sz w:val="28"/>
                <w:szCs w:val="28"/>
              </w:rPr>
            </w:pPr>
            <w:r w:rsidRPr="00464D6F">
              <w:rPr>
                <w:rFonts w:ascii="Gabriola" w:hAnsi="Gabriola"/>
                <w:b/>
                <w:sz w:val="28"/>
                <w:szCs w:val="28"/>
              </w:rPr>
              <w:t>Element Name</w:t>
            </w:r>
          </w:p>
        </w:tc>
        <w:tc>
          <w:tcPr>
            <w:tcW w:w="3192" w:type="dxa"/>
          </w:tcPr>
          <w:p w:rsidR="00464D6F" w:rsidRPr="00464D6F" w:rsidRDefault="00464D6F">
            <w:pPr>
              <w:rPr>
                <w:rFonts w:ascii="Gabriola" w:hAnsi="Gabriola"/>
                <w:b/>
                <w:sz w:val="28"/>
                <w:szCs w:val="28"/>
              </w:rPr>
            </w:pPr>
            <w:r w:rsidRPr="00464D6F">
              <w:rPr>
                <w:rFonts w:ascii="Gabriola" w:hAnsi="Gabriola"/>
                <w:b/>
                <w:sz w:val="28"/>
                <w:szCs w:val="28"/>
              </w:rPr>
              <w:t xml:space="preserve">  Element Symbol</w:t>
            </w:r>
          </w:p>
        </w:tc>
        <w:tc>
          <w:tcPr>
            <w:tcW w:w="3192" w:type="dxa"/>
          </w:tcPr>
          <w:p w:rsidR="00464D6F" w:rsidRPr="00464D6F" w:rsidRDefault="00464D6F">
            <w:pPr>
              <w:rPr>
                <w:rFonts w:ascii="Gabriola" w:hAnsi="Gabriola"/>
                <w:b/>
                <w:sz w:val="28"/>
                <w:szCs w:val="28"/>
              </w:rPr>
            </w:pPr>
            <w:r w:rsidRPr="00464D6F">
              <w:rPr>
                <w:rFonts w:ascii="Gabriola" w:hAnsi="Gabriola"/>
                <w:b/>
                <w:sz w:val="28"/>
                <w:szCs w:val="28"/>
              </w:rPr>
              <w:t>Classification</w:t>
            </w:r>
          </w:p>
          <w:p w:rsidR="00464D6F" w:rsidRPr="00464D6F" w:rsidRDefault="00464D6F">
            <w:pPr>
              <w:rPr>
                <w:rFonts w:ascii="Gabriola" w:hAnsi="Gabriola"/>
                <w:b/>
                <w:sz w:val="28"/>
                <w:szCs w:val="28"/>
              </w:rPr>
            </w:pPr>
            <w:r w:rsidRPr="00464D6F">
              <w:rPr>
                <w:rFonts w:ascii="Gabriola" w:hAnsi="Gabriola"/>
                <w:b/>
                <w:sz w:val="28"/>
                <w:szCs w:val="28"/>
              </w:rPr>
              <w:t>Metal, Nonmetal, Metalloid, Noble Gas</w:t>
            </w:r>
          </w:p>
        </w:tc>
      </w:tr>
      <w:tr w:rsidR="00464D6F" w:rsidTr="00464D6F">
        <w:tc>
          <w:tcPr>
            <w:tcW w:w="3192" w:type="dxa"/>
          </w:tcPr>
          <w:p w:rsidR="00464D6F" w:rsidRPr="0027628C" w:rsidRDefault="00464D6F" w:rsidP="00464D6F">
            <w:pPr>
              <w:jc w:val="center"/>
              <w:rPr>
                <w:rFonts w:ascii="Gabriola" w:hAnsi="Gabriola"/>
                <w:b/>
                <w:sz w:val="36"/>
                <w:szCs w:val="36"/>
              </w:rPr>
            </w:pPr>
            <w:r w:rsidRPr="0027628C">
              <w:rPr>
                <w:rFonts w:ascii="Gabriola" w:hAnsi="Gabriola"/>
                <w:b/>
                <w:sz w:val="36"/>
                <w:szCs w:val="36"/>
              </w:rPr>
              <w:t>sodium</w:t>
            </w:r>
          </w:p>
        </w:tc>
        <w:tc>
          <w:tcPr>
            <w:tcW w:w="3192" w:type="dxa"/>
          </w:tcPr>
          <w:p w:rsidR="00464D6F" w:rsidRDefault="00464D6F">
            <w:pPr>
              <w:rPr>
                <w:rFonts w:ascii="Gabriola" w:hAnsi="Gabriola"/>
                <w:sz w:val="28"/>
                <w:szCs w:val="28"/>
              </w:rPr>
            </w:pPr>
          </w:p>
        </w:tc>
        <w:tc>
          <w:tcPr>
            <w:tcW w:w="3192" w:type="dxa"/>
          </w:tcPr>
          <w:p w:rsidR="00464D6F" w:rsidRDefault="00464D6F">
            <w:pPr>
              <w:rPr>
                <w:rFonts w:ascii="Gabriola" w:hAnsi="Gabriola"/>
                <w:sz w:val="28"/>
                <w:szCs w:val="28"/>
              </w:rPr>
            </w:pPr>
          </w:p>
        </w:tc>
      </w:tr>
      <w:tr w:rsidR="00464D6F" w:rsidTr="00464D6F">
        <w:tc>
          <w:tcPr>
            <w:tcW w:w="3192" w:type="dxa"/>
          </w:tcPr>
          <w:p w:rsidR="00464D6F" w:rsidRPr="0027628C" w:rsidRDefault="00464D6F" w:rsidP="00464D6F">
            <w:pPr>
              <w:jc w:val="center"/>
              <w:rPr>
                <w:rFonts w:ascii="Gabriola" w:hAnsi="Gabriola"/>
                <w:b/>
                <w:sz w:val="36"/>
                <w:szCs w:val="36"/>
              </w:rPr>
            </w:pPr>
            <w:r w:rsidRPr="0027628C">
              <w:rPr>
                <w:rFonts w:ascii="Gabriola" w:hAnsi="Gabriola"/>
                <w:b/>
                <w:sz w:val="36"/>
                <w:szCs w:val="36"/>
              </w:rPr>
              <w:t>nitrogen</w:t>
            </w:r>
          </w:p>
        </w:tc>
        <w:tc>
          <w:tcPr>
            <w:tcW w:w="3192" w:type="dxa"/>
          </w:tcPr>
          <w:p w:rsidR="00464D6F" w:rsidRDefault="00464D6F">
            <w:pPr>
              <w:rPr>
                <w:rFonts w:ascii="Gabriola" w:hAnsi="Gabriola"/>
                <w:sz w:val="28"/>
                <w:szCs w:val="28"/>
              </w:rPr>
            </w:pPr>
          </w:p>
        </w:tc>
        <w:tc>
          <w:tcPr>
            <w:tcW w:w="3192" w:type="dxa"/>
          </w:tcPr>
          <w:p w:rsidR="00464D6F" w:rsidRDefault="00464D6F">
            <w:pPr>
              <w:rPr>
                <w:rFonts w:ascii="Gabriola" w:hAnsi="Gabriola"/>
                <w:sz w:val="28"/>
                <w:szCs w:val="28"/>
              </w:rPr>
            </w:pPr>
          </w:p>
        </w:tc>
      </w:tr>
      <w:tr w:rsidR="00464D6F" w:rsidTr="00464D6F">
        <w:tc>
          <w:tcPr>
            <w:tcW w:w="3192" w:type="dxa"/>
          </w:tcPr>
          <w:p w:rsidR="00464D6F" w:rsidRPr="0027628C" w:rsidRDefault="00464D6F" w:rsidP="00464D6F">
            <w:pPr>
              <w:jc w:val="center"/>
              <w:rPr>
                <w:rFonts w:ascii="Gabriola" w:hAnsi="Gabriola"/>
                <w:b/>
                <w:sz w:val="36"/>
                <w:szCs w:val="36"/>
              </w:rPr>
            </w:pPr>
            <w:r w:rsidRPr="0027628C">
              <w:rPr>
                <w:rFonts w:ascii="Gabriola" w:hAnsi="Gabriola"/>
                <w:b/>
                <w:sz w:val="36"/>
                <w:szCs w:val="36"/>
              </w:rPr>
              <w:t>silicon</w:t>
            </w:r>
          </w:p>
        </w:tc>
        <w:tc>
          <w:tcPr>
            <w:tcW w:w="3192" w:type="dxa"/>
          </w:tcPr>
          <w:p w:rsidR="00464D6F" w:rsidRDefault="00464D6F">
            <w:pPr>
              <w:rPr>
                <w:rFonts w:ascii="Gabriola" w:hAnsi="Gabriola"/>
                <w:sz w:val="28"/>
                <w:szCs w:val="28"/>
              </w:rPr>
            </w:pPr>
          </w:p>
        </w:tc>
        <w:tc>
          <w:tcPr>
            <w:tcW w:w="3192" w:type="dxa"/>
          </w:tcPr>
          <w:p w:rsidR="00464D6F" w:rsidRDefault="00464D6F">
            <w:pPr>
              <w:rPr>
                <w:rFonts w:ascii="Gabriola" w:hAnsi="Gabriola"/>
                <w:sz w:val="28"/>
                <w:szCs w:val="28"/>
              </w:rPr>
            </w:pPr>
          </w:p>
        </w:tc>
      </w:tr>
      <w:tr w:rsidR="00464D6F" w:rsidTr="00464D6F">
        <w:tc>
          <w:tcPr>
            <w:tcW w:w="3192" w:type="dxa"/>
          </w:tcPr>
          <w:p w:rsidR="00464D6F" w:rsidRPr="0027628C" w:rsidRDefault="00464D6F" w:rsidP="00464D6F">
            <w:pPr>
              <w:jc w:val="center"/>
              <w:rPr>
                <w:rFonts w:ascii="Gabriola" w:hAnsi="Gabriola"/>
                <w:b/>
                <w:sz w:val="36"/>
                <w:szCs w:val="36"/>
              </w:rPr>
            </w:pPr>
            <w:r w:rsidRPr="0027628C">
              <w:rPr>
                <w:rFonts w:ascii="Gabriola" w:hAnsi="Gabriola"/>
                <w:b/>
                <w:sz w:val="36"/>
                <w:szCs w:val="36"/>
              </w:rPr>
              <w:t>calcium</w:t>
            </w:r>
          </w:p>
        </w:tc>
        <w:tc>
          <w:tcPr>
            <w:tcW w:w="3192" w:type="dxa"/>
          </w:tcPr>
          <w:p w:rsidR="00464D6F" w:rsidRDefault="00464D6F">
            <w:pPr>
              <w:rPr>
                <w:rFonts w:ascii="Gabriola" w:hAnsi="Gabriola"/>
                <w:sz w:val="28"/>
                <w:szCs w:val="28"/>
              </w:rPr>
            </w:pPr>
          </w:p>
        </w:tc>
        <w:tc>
          <w:tcPr>
            <w:tcW w:w="3192" w:type="dxa"/>
          </w:tcPr>
          <w:p w:rsidR="00464D6F" w:rsidRDefault="00464D6F">
            <w:pPr>
              <w:rPr>
                <w:rFonts w:ascii="Gabriola" w:hAnsi="Gabriola"/>
                <w:sz w:val="28"/>
                <w:szCs w:val="28"/>
              </w:rPr>
            </w:pPr>
          </w:p>
        </w:tc>
      </w:tr>
      <w:tr w:rsidR="00464D6F" w:rsidTr="00464D6F">
        <w:tc>
          <w:tcPr>
            <w:tcW w:w="3192" w:type="dxa"/>
          </w:tcPr>
          <w:p w:rsidR="00464D6F" w:rsidRPr="0027628C" w:rsidRDefault="00464D6F" w:rsidP="00464D6F">
            <w:pPr>
              <w:jc w:val="center"/>
              <w:rPr>
                <w:rFonts w:ascii="Gabriola" w:hAnsi="Gabriola"/>
                <w:b/>
                <w:sz w:val="36"/>
                <w:szCs w:val="36"/>
              </w:rPr>
            </w:pPr>
            <w:r w:rsidRPr="0027628C">
              <w:rPr>
                <w:rFonts w:ascii="Gabriola" w:hAnsi="Gabriola"/>
                <w:b/>
                <w:sz w:val="36"/>
                <w:szCs w:val="36"/>
              </w:rPr>
              <w:t>neon</w:t>
            </w:r>
          </w:p>
        </w:tc>
        <w:tc>
          <w:tcPr>
            <w:tcW w:w="3192" w:type="dxa"/>
          </w:tcPr>
          <w:p w:rsidR="00464D6F" w:rsidRDefault="00464D6F">
            <w:pPr>
              <w:rPr>
                <w:rFonts w:ascii="Gabriola" w:hAnsi="Gabriola"/>
                <w:sz w:val="28"/>
                <w:szCs w:val="28"/>
              </w:rPr>
            </w:pPr>
          </w:p>
        </w:tc>
        <w:tc>
          <w:tcPr>
            <w:tcW w:w="3192" w:type="dxa"/>
          </w:tcPr>
          <w:p w:rsidR="00464D6F" w:rsidRDefault="00464D6F">
            <w:pPr>
              <w:rPr>
                <w:rFonts w:ascii="Gabriola" w:hAnsi="Gabriola"/>
                <w:sz w:val="28"/>
                <w:szCs w:val="28"/>
              </w:rPr>
            </w:pPr>
          </w:p>
        </w:tc>
      </w:tr>
      <w:tr w:rsidR="00464D6F" w:rsidTr="00464D6F">
        <w:tc>
          <w:tcPr>
            <w:tcW w:w="3192" w:type="dxa"/>
          </w:tcPr>
          <w:p w:rsidR="00464D6F" w:rsidRPr="0027628C" w:rsidRDefault="00464D6F" w:rsidP="00464D6F">
            <w:pPr>
              <w:jc w:val="center"/>
              <w:rPr>
                <w:rFonts w:ascii="Gabriola" w:hAnsi="Gabriola"/>
                <w:b/>
                <w:sz w:val="36"/>
                <w:szCs w:val="36"/>
              </w:rPr>
            </w:pPr>
            <w:r w:rsidRPr="0027628C">
              <w:rPr>
                <w:rFonts w:ascii="Gabriola" w:hAnsi="Gabriola"/>
                <w:b/>
                <w:sz w:val="36"/>
                <w:szCs w:val="36"/>
              </w:rPr>
              <w:t>iron</w:t>
            </w:r>
          </w:p>
        </w:tc>
        <w:tc>
          <w:tcPr>
            <w:tcW w:w="3192" w:type="dxa"/>
          </w:tcPr>
          <w:p w:rsidR="00464D6F" w:rsidRDefault="00464D6F">
            <w:pPr>
              <w:rPr>
                <w:rFonts w:ascii="Gabriola" w:hAnsi="Gabriola"/>
                <w:sz w:val="28"/>
                <w:szCs w:val="28"/>
              </w:rPr>
            </w:pPr>
          </w:p>
        </w:tc>
        <w:tc>
          <w:tcPr>
            <w:tcW w:w="3192" w:type="dxa"/>
          </w:tcPr>
          <w:p w:rsidR="00464D6F" w:rsidRDefault="00464D6F">
            <w:pPr>
              <w:rPr>
                <w:rFonts w:ascii="Gabriola" w:hAnsi="Gabriola"/>
                <w:sz w:val="28"/>
                <w:szCs w:val="28"/>
              </w:rPr>
            </w:pPr>
          </w:p>
        </w:tc>
      </w:tr>
      <w:tr w:rsidR="00464D6F" w:rsidTr="00464D6F">
        <w:tc>
          <w:tcPr>
            <w:tcW w:w="3192" w:type="dxa"/>
          </w:tcPr>
          <w:p w:rsidR="00464D6F" w:rsidRPr="0027628C" w:rsidRDefault="00464D6F" w:rsidP="00464D6F">
            <w:pPr>
              <w:jc w:val="center"/>
              <w:rPr>
                <w:rFonts w:ascii="Gabriola" w:hAnsi="Gabriola"/>
                <w:b/>
                <w:sz w:val="36"/>
                <w:szCs w:val="36"/>
              </w:rPr>
            </w:pPr>
            <w:r w:rsidRPr="0027628C">
              <w:rPr>
                <w:rFonts w:ascii="Gabriola" w:hAnsi="Gabriola"/>
                <w:b/>
                <w:sz w:val="36"/>
                <w:szCs w:val="36"/>
              </w:rPr>
              <w:t>chlorine</w:t>
            </w:r>
          </w:p>
        </w:tc>
        <w:tc>
          <w:tcPr>
            <w:tcW w:w="3192" w:type="dxa"/>
          </w:tcPr>
          <w:p w:rsidR="00464D6F" w:rsidRDefault="00464D6F">
            <w:pPr>
              <w:rPr>
                <w:rFonts w:ascii="Gabriola" w:hAnsi="Gabriola"/>
                <w:sz w:val="28"/>
                <w:szCs w:val="28"/>
              </w:rPr>
            </w:pPr>
          </w:p>
        </w:tc>
        <w:tc>
          <w:tcPr>
            <w:tcW w:w="3192" w:type="dxa"/>
          </w:tcPr>
          <w:p w:rsidR="00464D6F" w:rsidRDefault="00464D6F">
            <w:pPr>
              <w:rPr>
                <w:rFonts w:ascii="Gabriola" w:hAnsi="Gabriola"/>
                <w:sz w:val="28"/>
                <w:szCs w:val="28"/>
              </w:rPr>
            </w:pPr>
          </w:p>
        </w:tc>
      </w:tr>
      <w:tr w:rsidR="00464D6F" w:rsidTr="00464D6F">
        <w:tc>
          <w:tcPr>
            <w:tcW w:w="3192" w:type="dxa"/>
          </w:tcPr>
          <w:p w:rsidR="00464D6F" w:rsidRPr="0027628C" w:rsidRDefault="00464D6F" w:rsidP="00464D6F">
            <w:pPr>
              <w:jc w:val="center"/>
              <w:rPr>
                <w:rFonts w:ascii="Gabriola" w:hAnsi="Gabriola"/>
                <w:b/>
                <w:sz w:val="36"/>
                <w:szCs w:val="36"/>
              </w:rPr>
            </w:pPr>
            <w:r w:rsidRPr="0027628C">
              <w:rPr>
                <w:rFonts w:ascii="Gabriola" w:hAnsi="Gabriola"/>
                <w:b/>
                <w:sz w:val="36"/>
                <w:szCs w:val="36"/>
              </w:rPr>
              <w:t>arsenic</w:t>
            </w:r>
          </w:p>
        </w:tc>
        <w:tc>
          <w:tcPr>
            <w:tcW w:w="3192" w:type="dxa"/>
          </w:tcPr>
          <w:p w:rsidR="00464D6F" w:rsidRDefault="00464D6F">
            <w:pPr>
              <w:rPr>
                <w:rFonts w:ascii="Gabriola" w:hAnsi="Gabriola"/>
                <w:sz w:val="28"/>
                <w:szCs w:val="28"/>
              </w:rPr>
            </w:pPr>
          </w:p>
        </w:tc>
        <w:tc>
          <w:tcPr>
            <w:tcW w:w="3192" w:type="dxa"/>
          </w:tcPr>
          <w:p w:rsidR="00464D6F" w:rsidRDefault="00464D6F">
            <w:pPr>
              <w:rPr>
                <w:rFonts w:ascii="Gabriola" w:hAnsi="Gabriola"/>
                <w:sz w:val="28"/>
                <w:szCs w:val="28"/>
              </w:rPr>
            </w:pPr>
          </w:p>
        </w:tc>
      </w:tr>
      <w:tr w:rsidR="00464D6F" w:rsidTr="00464D6F">
        <w:tc>
          <w:tcPr>
            <w:tcW w:w="3192" w:type="dxa"/>
          </w:tcPr>
          <w:p w:rsidR="00464D6F" w:rsidRPr="0027628C" w:rsidRDefault="00464D6F" w:rsidP="00464D6F">
            <w:pPr>
              <w:jc w:val="center"/>
              <w:rPr>
                <w:rFonts w:ascii="Gabriola" w:hAnsi="Gabriola"/>
                <w:b/>
                <w:sz w:val="36"/>
                <w:szCs w:val="36"/>
              </w:rPr>
            </w:pPr>
            <w:r w:rsidRPr="0027628C">
              <w:rPr>
                <w:rFonts w:ascii="Gabriola" w:hAnsi="Gabriola"/>
                <w:b/>
                <w:sz w:val="36"/>
                <w:szCs w:val="36"/>
              </w:rPr>
              <w:t>carbon</w:t>
            </w:r>
          </w:p>
        </w:tc>
        <w:tc>
          <w:tcPr>
            <w:tcW w:w="3192" w:type="dxa"/>
          </w:tcPr>
          <w:p w:rsidR="00464D6F" w:rsidRDefault="00464D6F">
            <w:pPr>
              <w:rPr>
                <w:rFonts w:ascii="Gabriola" w:hAnsi="Gabriola"/>
                <w:sz w:val="28"/>
                <w:szCs w:val="28"/>
              </w:rPr>
            </w:pPr>
          </w:p>
        </w:tc>
        <w:tc>
          <w:tcPr>
            <w:tcW w:w="3192" w:type="dxa"/>
          </w:tcPr>
          <w:p w:rsidR="00464D6F" w:rsidRDefault="00464D6F">
            <w:pPr>
              <w:rPr>
                <w:rFonts w:ascii="Gabriola" w:hAnsi="Gabriola"/>
                <w:sz w:val="28"/>
                <w:szCs w:val="28"/>
              </w:rPr>
            </w:pPr>
          </w:p>
        </w:tc>
      </w:tr>
      <w:tr w:rsidR="00464D6F" w:rsidTr="00464D6F">
        <w:tc>
          <w:tcPr>
            <w:tcW w:w="3192" w:type="dxa"/>
          </w:tcPr>
          <w:p w:rsidR="00464D6F" w:rsidRPr="0027628C" w:rsidRDefault="00464D6F" w:rsidP="00464D6F">
            <w:pPr>
              <w:jc w:val="center"/>
              <w:rPr>
                <w:rFonts w:ascii="Gabriola" w:hAnsi="Gabriola"/>
                <w:b/>
                <w:sz w:val="36"/>
                <w:szCs w:val="36"/>
              </w:rPr>
            </w:pPr>
            <w:r w:rsidRPr="0027628C">
              <w:rPr>
                <w:rFonts w:ascii="Gabriola" w:hAnsi="Gabriola"/>
                <w:b/>
                <w:sz w:val="36"/>
                <w:szCs w:val="36"/>
              </w:rPr>
              <w:t>copper</w:t>
            </w:r>
          </w:p>
        </w:tc>
        <w:tc>
          <w:tcPr>
            <w:tcW w:w="3192" w:type="dxa"/>
          </w:tcPr>
          <w:p w:rsidR="00464D6F" w:rsidRDefault="00464D6F">
            <w:pPr>
              <w:rPr>
                <w:rFonts w:ascii="Gabriola" w:hAnsi="Gabriola"/>
                <w:sz w:val="28"/>
                <w:szCs w:val="28"/>
              </w:rPr>
            </w:pPr>
          </w:p>
        </w:tc>
        <w:tc>
          <w:tcPr>
            <w:tcW w:w="3192" w:type="dxa"/>
          </w:tcPr>
          <w:p w:rsidR="00464D6F" w:rsidRDefault="00464D6F">
            <w:pPr>
              <w:rPr>
                <w:rFonts w:ascii="Gabriola" w:hAnsi="Gabriola"/>
                <w:sz w:val="28"/>
                <w:szCs w:val="28"/>
              </w:rPr>
            </w:pPr>
          </w:p>
        </w:tc>
      </w:tr>
      <w:tr w:rsidR="00464D6F" w:rsidTr="00464D6F">
        <w:tc>
          <w:tcPr>
            <w:tcW w:w="3192" w:type="dxa"/>
          </w:tcPr>
          <w:p w:rsidR="00464D6F" w:rsidRPr="0027628C" w:rsidRDefault="00464D6F" w:rsidP="00464D6F">
            <w:pPr>
              <w:jc w:val="center"/>
              <w:rPr>
                <w:rFonts w:ascii="Gabriola" w:hAnsi="Gabriola"/>
                <w:b/>
                <w:sz w:val="36"/>
                <w:szCs w:val="36"/>
              </w:rPr>
            </w:pPr>
            <w:r w:rsidRPr="0027628C">
              <w:rPr>
                <w:rFonts w:ascii="Gabriola" w:hAnsi="Gabriola"/>
                <w:b/>
                <w:sz w:val="36"/>
                <w:szCs w:val="36"/>
              </w:rPr>
              <w:t>boron</w:t>
            </w:r>
          </w:p>
        </w:tc>
        <w:tc>
          <w:tcPr>
            <w:tcW w:w="3192" w:type="dxa"/>
          </w:tcPr>
          <w:p w:rsidR="00464D6F" w:rsidRDefault="00464D6F">
            <w:pPr>
              <w:rPr>
                <w:rFonts w:ascii="Gabriola" w:hAnsi="Gabriola"/>
                <w:sz w:val="28"/>
                <w:szCs w:val="28"/>
              </w:rPr>
            </w:pPr>
          </w:p>
        </w:tc>
        <w:tc>
          <w:tcPr>
            <w:tcW w:w="3192" w:type="dxa"/>
          </w:tcPr>
          <w:p w:rsidR="00464D6F" w:rsidRDefault="00464D6F">
            <w:pPr>
              <w:rPr>
                <w:rFonts w:ascii="Gabriola" w:hAnsi="Gabriola"/>
                <w:sz w:val="28"/>
                <w:szCs w:val="28"/>
              </w:rPr>
            </w:pPr>
          </w:p>
        </w:tc>
      </w:tr>
      <w:tr w:rsidR="00464D6F" w:rsidTr="00464D6F">
        <w:tc>
          <w:tcPr>
            <w:tcW w:w="3192" w:type="dxa"/>
          </w:tcPr>
          <w:p w:rsidR="00464D6F" w:rsidRPr="0027628C" w:rsidRDefault="00464D6F" w:rsidP="00464D6F">
            <w:pPr>
              <w:jc w:val="center"/>
              <w:rPr>
                <w:rFonts w:ascii="Gabriola" w:hAnsi="Gabriola"/>
                <w:b/>
                <w:sz w:val="36"/>
                <w:szCs w:val="36"/>
              </w:rPr>
            </w:pPr>
            <w:r w:rsidRPr="0027628C">
              <w:rPr>
                <w:rFonts w:ascii="Gabriola" w:hAnsi="Gabriola"/>
                <w:b/>
                <w:sz w:val="36"/>
                <w:szCs w:val="36"/>
              </w:rPr>
              <w:t>helium</w:t>
            </w:r>
          </w:p>
        </w:tc>
        <w:tc>
          <w:tcPr>
            <w:tcW w:w="3192" w:type="dxa"/>
          </w:tcPr>
          <w:p w:rsidR="00464D6F" w:rsidRDefault="00464D6F">
            <w:pPr>
              <w:rPr>
                <w:rFonts w:ascii="Gabriola" w:hAnsi="Gabriola"/>
                <w:sz w:val="28"/>
                <w:szCs w:val="28"/>
              </w:rPr>
            </w:pPr>
          </w:p>
        </w:tc>
        <w:tc>
          <w:tcPr>
            <w:tcW w:w="3192" w:type="dxa"/>
          </w:tcPr>
          <w:p w:rsidR="00464D6F" w:rsidRDefault="00464D6F">
            <w:pPr>
              <w:rPr>
                <w:rFonts w:ascii="Gabriola" w:hAnsi="Gabriola"/>
                <w:sz w:val="28"/>
                <w:szCs w:val="28"/>
              </w:rPr>
            </w:pPr>
          </w:p>
        </w:tc>
      </w:tr>
    </w:tbl>
    <w:p w:rsidR="005B7D0A" w:rsidRPr="004A4A7C" w:rsidRDefault="004A4A7C">
      <w:pPr>
        <w:rPr>
          <w:rFonts w:ascii="Gabriola" w:hAnsi="Gabriola"/>
          <w:sz w:val="28"/>
          <w:szCs w:val="28"/>
        </w:rPr>
      </w:pPr>
      <w:r>
        <w:rPr>
          <w:rFonts w:ascii="Gabriola" w:hAnsi="Gabriola"/>
          <w:sz w:val="28"/>
          <w:szCs w:val="28"/>
        </w:rPr>
        <w:tab/>
      </w:r>
      <w:r>
        <w:rPr>
          <w:rFonts w:ascii="Gabriola" w:hAnsi="Gabriola"/>
          <w:sz w:val="28"/>
          <w:szCs w:val="28"/>
        </w:rPr>
        <w:tab/>
      </w:r>
    </w:p>
    <w:sectPr w:rsidR="005B7D0A" w:rsidRPr="004A4A7C" w:rsidSect="0027628C">
      <w:pgSz w:w="12240" w:h="15840"/>
      <w:pgMar w:top="1440" w:right="1440" w:bottom="1440" w:left="1440" w:header="720" w:footer="720" w:gutter="0"/>
      <w:pgBorders w:offsetFrom="page">
        <w:top w:val="basicBlackDashes" w:sz="4" w:space="24" w:color="auto"/>
        <w:left w:val="basicBlackDashes" w:sz="4" w:space="24" w:color="auto"/>
        <w:bottom w:val="basicBlackDashes" w:sz="4" w:space="24" w:color="auto"/>
        <w:right w:val="basicBlackDashes"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D3B53"/>
    <w:multiLevelType w:val="hybridMultilevel"/>
    <w:tmpl w:val="85A8F7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21"/>
    <w:rsid w:val="0027628C"/>
    <w:rsid w:val="0031299A"/>
    <w:rsid w:val="00464D6F"/>
    <w:rsid w:val="00473C40"/>
    <w:rsid w:val="004A4A7C"/>
    <w:rsid w:val="005B7D0A"/>
    <w:rsid w:val="006B05C4"/>
    <w:rsid w:val="007F0621"/>
    <w:rsid w:val="00B47AFA"/>
    <w:rsid w:val="00F32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AFA"/>
    <w:pPr>
      <w:ind w:left="720"/>
      <w:contextualSpacing/>
    </w:pPr>
  </w:style>
  <w:style w:type="paragraph" w:styleId="BalloonText">
    <w:name w:val="Balloon Text"/>
    <w:basedOn w:val="Normal"/>
    <w:link w:val="BalloonTextChar"/>
    <w:uiPriority w:val="99"/>
    <w:semiHidden/>
    <w:unhideWhenUsed/>
    <w:rsid w:val="006B0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5C4"/>
    <w:rPr>
      <w:rFonts w:ascii="Tahoma" w:hAnsi="Tahoma" w:cs="Tahoma"/>
      <w:sz w:val="16"/>
      <w:szCs w:val="16"/>
    </w:rPr>
  </w:style>
  <w:style w:type="table" w:styleId="TableGrid">
    <w:name w:val="Table Grid"/>
    <w:basedOn w:val="TableNormal"/>
    <w:uiPriority w:val="59"/>
    <w:rsid w:val="00464D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AFA"/>
    <w:pPr>
      <w:ind w:left="720"/>
      <w:contextualSpacing/>
    </w:pPr>
  </w:style>
  <w:style w:type="paragraph" w:styleId="BalloonText">
    <w:name w:val="Balloon Text"/>
    <w:basedOn w:val="Normal"/>
    <w:link w:val="BalloonTextChar"/>
    <w:uiPriority w:val="99"/>
    <w:semiHidden/>
    <w:unhideWhenUsed/>
    <w:rsid w:val="006B0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5C4"/>
    <w:rPr>
      <w:rFonts w:ascii="Tahoma" w:hAnsi="Tahoma" w:cs="Tahoma"/>
      <w:sz w:val="16"/>
      <w:szCs w:val="16"/>
    </w:rPr>
  </w:style>
  <w:style w:type="table" w:styleId="TableGrid">
    <w:name w:val="Table Grid"/>
    <w:basedOn w:val="TableNormal"/>
    <w:uiPriority w:val="59"/>
    <w:rsid w:val="00464D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dc:creator>
  <cp:lastModifiedBy>Moore</cp:lastModifiedBy>
  <cp:revision>4</cp:revision>
  <cp:lastPrinted>2012-10-13T20:28:00Z</cp:lastPrinted>
  <dcterms:created xsi:type="dcterms:W3CDTF">2012-10-13T19:24:00Z</dcterms:created>
  <dcterms:modified xsi:type="dcterms:W3CDTF">2012-10-13T20:35:00Z</dcterms:modified>
</cp:coreProperties>
</file>